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447727" w:rsidRPr="00E540D8" w14:paraId="45821D65" w14:textId="77777777" w:rsidTr="003407F6">
        <w:tc>
          <w:tcPr>
            <w:tcW w:w="9285" w:type="dxa"/>
            <w:tcBorders>
              <w:bottom w:val="nil"/>
            </w:tcBorders>
          </w:tcPr>
          <w:p w14:paraId="1D223CC5" w14:textId="77777777" w:rsidR="00447727" w:rsidRPr="00902406" w:rsidRDefault="00B11F64" w:rsidP="00D25648">
            <w:pPr>
              <w:spacing w:after="1560"/>
              <w:jc w:val="right"/>
              <w:rPr>
                <w:sz w:val="44"/>
              </w:rPr>
            </w:pPr>
            <w:r>
              <w:rPr>
                <w:noProof/>
              </w:rPr>
              <w:drawing>
                <wp:inline distT="0" distB="0" distL="0" distR="0" wp14:anchorId="10459028" wp14:editId="57B809A6">
                  <wp:extent cx="1828800" cy="608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1828800" cy="608427"/>
                          </a:xfrm>
                          <a:prstGeom prst="rect">
                            <a:avLst/>
                          </a:prstGeom>
                        </pic:spPr>
                      </pic:pic>
                    </a:graphicData>
                  </a:graphic>
                </wp:inline>
              </w:drawing>
            </w:r>
          </w:p>
        </w:tc>
      </w:tr>
      <w:tr w:rsidR="00447727" w:rsidRPr="00E540D8" w14:paraId="603D0FF9" w14:textId="77777777" w:rsidTr="003407F6">
        <w:tc>
          <w:tcPr>
            <w:tcW w:w="9285" w:type="dxa"/>
            <w:tcBorders>
              <w:top w:val="nil"/>
              <w:bottom w:val="nil"/>
            </w:tcBorders>
          </w:tcPr>
          <w:p w14:paraId="2BAE7EA3" w14:textId="77777777" w:rsidR="00447727" w:rsidRPr="00902406" w:rsidRDefault="00447727" w:rsidP="003407F6">
            <w:pPr>
              <w:spacing w:before="120" w:after="120"/>
              <w:jc w:val="right"/>
              <w:rPr>
                <w:sz w:val="44"/>
              </w:rPr>
            </w:pPr>
            <w:r>
              <w:rPr>
                <w:sz w:val="44"/>
              </w:rPr>
              <w:t>RESPONSE SCHEDULES</w:t>
            </w:r>
          </w:p>
        </w:tc>
      </w:tr>
      <w:tr w:rsidR="00447727" w:rsidRPr="00E540D8" w14:paraId="4893449A" w14:textId="77777777" w:rsidTr="003407F6">
        <w:tc>
          <w:tcPr>
            <w:tcW w:w="9285" w:type="dxa"/>
            <w:tcBorders>
              <w:top w:val="nil"/>
              <w:bottom w:val="single" w:sz="4" w:space="0" w:color="auto"/>
            </w:tcBorders>
          </w:tcPr>
          <w:p w14:paraId="219ABEB7" w14:textId="77777777" w:rsidR="00447727" w:rsidRPr="00C13E18" w:rsidRDefault="00447727" w:rsidP="003407F6">
            <w:pPr>
              <w:jc w:val="right"/>
              <w:rPr>
                <w:sz w:val="28"/>
                <w:szCs w:val="28"/>
              </w:rPr>
            </w:pPr>
          </w:p>
        </w:tc>
      </w:tr>
      <w:tr w:rsidR="00447727" w:rsidRPr="00E540D8" w14:paraId="3DAD6885" w14:textId="77777777" w:rsidTr="003407F6">
        <w:trPr>
          <w:trHeight w:val="2524"/>
        </w:trPr>
        <w:tc>
          <w:tcPr>
            <w:tcW w:w="9285" w:type="dxa"/>
            <w:tcBorders>
              <w:top w:val="single" w:sz="4" w:space="0" w:color="auto"/>
              <w:bottom w:val="nil"/>
            </w:tcBorders>
          </w:tcPr>
          <w:p w14:paraId="54BBA4C8" w14:textId="77777777" w:rsidR="00447727" w:rsidRPr="00902406" w:rsidRDefault="00447727" w:rsidP="003407F6">
            <w:pPr>
              <w:spacing w:after="120"/>
              <w:jc w:val="right"/>
              <w:rPr>
                <w:sz w:val="44"/>
              </w:rPr>
            </w:pPr>
          </w:p>
        </w:tc>
      </w:tr>
      <w:tr w:rsidR="00447727" w:rsidRPr="00620712" w14:paraId="5CD3F4A3" w14:textId="77777777" w:rsidTr="003407F6">
        <w:tc>
          <w:tcPr>
            <w:tcW w:w="9285" w:type="dxa"/>
            <w:tcBorders>
              <w:top w:val="nil"/>
              <w:bottom w:val="nil"/>
            </w:tcBorders>
          </w:tcPr>
          <w:p w14:paraId="408F8451" w14:textId="53B608C6" w:rsidR="00447727" w:rsidRPr="00620712" w:rsidRDefault="000767D9" w:rsidP="003407F6">
            <w:pPr>
              <w:keepLines/>
              <w:suppressAutoHyphens/>
              <w:spacing w:before="360" w:after="360"/>
              <w:jc w:val="right"/>
              <w:rPr>
                <w:sz w:val="36"/>
                <w:szCs w:val="36"/>
              </w:rPr>
            </w:pPr>
            <w:r>
              <w:rPr>
                <w:color w:val="808080"/>
                <w:sz w:val="36"/>
                <w:szCs w:val="36"/>
              </w:rPr>
              <w:fldChar w:fldCharType="begin">
                <w:ffData>
                  <w:name w:val="Text34"/>
                  <w:enabled/>
                  <w:calcOnExit w:val="0"/>
                  <w:textInput>
                    <w:default w:val="CCTV Inspection and Condition Assessment of Sewer Networks in Banana Shire Council "/>
                  </w:textInput>
                </w:ffData>
              </w:fldChar>
            </w:r>
            <w:bookmarkStart w:id="0" w:name="Text34"/>
            <w:r>
              <w:rPr>
                <w:color w:val="808080"/>
                <w:sz w:val="36"/>
                <w:szCs w:val="36"/>
              </w:rPr>
              <w:instrText xml:space="preserve"> FORMTEXT </w:instrText>
            </w:r>
            <w:r>
              <w:rPr>
                <w:color w:val="808080"/>
                <w:sz w:val="36"/>
                <w:szCs w:val="36"/>
              </w:rPr>
            </w:r>
            <w:r>
              <w:rPr>
                <w:color w:val="808080"/>
                <w:sz w:val="36"/>
                <w:szCs w:val="36"/>
              </w:rPr>
              <w:fldChar w:fldCharType="separate"/>
            </w:r>
            <w:r>
              <w:rPr>
                <w:noProof/>
                <w:color w:val="808080"/>
                <w:sz w:val="36"/>
                <w:szCs w:val="36"/>
              </w:rPr>
              <w:t xml:space="preserve">CCTV Inspection and Condition Assessment of Sewer Networks in Banana Shire Council </w:t>
            </w:r>
            <w:r>
              <w:rPr>
                <w:color w:val="808080"/>
                <w:sz w:val="36"/>
                <w:szCs w:val="36"/>
              </w:rPr>
              <w:fldChar w:fldCharType="end"/>
            </w:r>
            <w:bookmarkEnd w:id="0"/>
          </w:p>
        </w:tc>
      </w:tr>
      <w:tr w:rsidR="00447727" w:rsidRPr="00620712" w14:paraId="6978CC58" w14:textId="77777777" w:rsidTr="003407F6">
        <w:tc>
          <w:tcPr>
            <w:tcW w:w="9285" w:type="dxa"/>
            <w:tcBorders>
              <w:top w:val="nil"/>
              <w:bottom w:val="nil"/>
            </w:tcBorders>
          </w:tcPr>
          <w:p w14:paraId="4A5CE98E" w14:textId="6A6B78F5" w:rsidR="00447727" w:rsidRPr="00620712" w:rsidRDefault="00447727" w:rsidP="003407F6">
            <w:pPr>
              <w:spacing w:before="360" w:after="360"/>
              <w:jc w:val="right"/>
              <w:rPr>
                <w:sz w:val="36"/>
                <w:szCs w:val="36"/>
              </w:rPr>
            </w:pPr>
            <w:r w:rsidRPr="00620712">
              <w:rPr>
                <w:color w:val="808080"/>
                <w:sz w:val="36"/>
                <w:szCs w:val="36"/>
              </w:rPr>
              <w:t xml:space="preserve">CONTRACT NO: </w:t>
            </w:r>
            <w:r w:rsidR="000767D9">
              <w:rPr>
                <w:color w:val="808080"/>
                <w:sz w:val="36"/>
                <w:szCs w:val="36"/>
              </w:rPr>
              <w:fldChar w:fldCharType="begin">
                <w:ffData>
                  <w:name w:val=""/>
                  <w:enabled/>
                  <w:calcOnExit w:val="0"/>
                  <w:textInput>
                    <w:default w:val="T2425.25"/>
                  </w:textInput>
                </w:ffData>
              </w:fldChar>
            </w:r>
            <w:r w:rsidR="000767D9">
              <w:rPr>
                <w:color w:val="808080"/>
                <w:sz w:val="36"/>
                <w:szCs w:val="36"/>
              </w:rPr>
              <w:instrText xml:space="preserve"> FORMTEXT </w:instrText>
            </w:r>
            <w:r w:rsidR="000767D9">
              <w:rPr>
                <w:color w:val="808080"/>
                <w:sz w:val="36"/>
                <w:szCs w:val="36"/>
              </w:rPr>
            </w:r>
            <w:r w:rsidR="000767D9">
              <w:rPr>
                <w:color w:val="808080"/>
                <w:sz w:val="36"/>
                <w:szCs w:val="36"/>
              </w:rPr>
              <w:fldChar w:fldCharType="separate"/>
            </w:r>
            <w:r w:rsidR="000767D9">
              <w:rPr>
                <w:noProof/>
                <w:color w:val="808080"/>
                <w:sz w:val="36"/>
                <w:szCs w:val="36"/>
              </w:rPr>
              <w:t>T2425.25</w:t>
            </w:r>
            <w:r w:rsidR="000767D9">
              <w:rPr>
                <w:color w:val="808080"/>
                <w:sz w:val="36"/>
                <w:szCs w:val="36"/>
              </w:rPr>
              <w:fldChar w:fldCharType="end"/>
            </w:r>
          </w:p>
        </w:tc>
      </w:tr>
    </w:tbl>
    <w:p w14:paraId="5A442B0D" w14:textId="77777777" w:rsidR="00963EE2" w:rsidRDefault="00963EE2">
      <w:pPr>
        <w:sectPr w:rsidR="00963EE2" w:rsidSect="00700EF1">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6CF203BF" w14:textId="77777777" w:rsidTr="004950D6">
        <w:trPr>
          <w:tblHeader/>
        </w:trPr>
        <w:tc>
          <w:tcPr>
            <w:tcW w:w="9016" w:type="dxa"/>
            <w:gridSpan w:val="3"/>
            <w:shd w:val="clear" w:color="auto" w:fill="F2F2F2" w:themeFill="background1" w:themeFillShade="F2"/>
            <w:vAlign w:val="center"/>
          </w:tcPr>
          <w:p w14:paraId="04347ED2" w14:textId="77777777"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07E504D6" w14:textId="77777777" w:rsidTr="00E00630">
        <w:tc>
          <w:tcPr>
            <w:tcW w:w="9016" w:type="dxa"/>
            <w:gridSpan w:val="3"/>
            <w:shd w:val="clear" w:color="auto" w:fill="auto"/>
            <w:vAlign w:val="center"/>
          </w:tcPr>
          <w:p w14:paraId="168859AD" w14:textId="74AC3A6B" w:rsidR="00124C3A" w:rsidRPr="004E4187" w:rsidRDefault="00A8061D" w:rsidP="004E4187">
            <w:pPr>
              <w:pStyle w:val="OLTableText"/>
              <w:jc w:val="both"/>
              <w:rPr>
                <w:sz w:val="18"/>
                <w:szCs w:val="18"/>
              </w:rPr>
            </w:pPr>
            <w:r w:rsidRPr="005728D0">
              <w:rPr>
                <w:sz w:val="18"/>
                <w:szCs w:val="18"/>
              </w:rPr>
              <w:t xml:space="preserve">The Respondent is to attach this </w:t>
            </w:r>
            <w:proofErr w:type="gramStart"/>
            <w:r w:rsidRPr="005728D0">
              <w:rPr>
                <w:sz w:val="18"/>
                <w:szCs w:val="18"/>
              </w:rPr>
              <w:t>checklist</w:t>
            </w:r>
            <w:proofErr w:type="gramEnd"/>
            <w:r w:rsidRPr="005728D0">
              <w:rPr>
                <w:sz w:val="18"/>
                <w:szCs w:val="18"/>
              </w:rPr>
              <w:t xml:space="preserve">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all of the information below may be treated as a Non-Conforming Response. </w:t>
            </w:r>
          </w:p>
        </w:tc>
      </w:tr>
      <w:tr w:rsidR="00AF3A5F" w:rsidRPr="005728D0" w14:paraId="28E321D8" w14:textId="77777777" w:rsidTr="00E00630">
        <w:tc>
          <w:tcPr>
            <w:tcW w:w="6449" w:type="dxa"/>
            <w:shd w:val="clear" w:color="auto" w:fill="F2F2F2" w:themeFill="background1" w:themeFillShade="F2"/>
            <w:vAlign w:val="center"/>
          </w:tcPr>
          <w:p w14:paraId="77F7480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64941168" w14:textId="7777777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1F6CB832" w14:textId="77777777"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1DFFE5C7" w14:textId="77777777" w:rsidTr="00E00630">
        <w:tc>
          <w:tcPr>
            <w:tcW w:w="6449" w:type="dxa"/>
            <w:shd w:val="clear" w:color="auto" w:fill="auto"/>
            <w:vAlign w:val="center"/>
          </w:tcPr>
          <w:p w14:paraId="2C96207B" w14:textId="77777777"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1668CD54" w14:textId="77777777"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4D99BD4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8302544" w14:textId="77777777" w:rsidTr="00E00630">
        <w:tc>
          <w:tcPr>
            <w:tcW w:w="6449" w:type="dxa"/>
            <w:shd w:val="clear" w:color="auto" w:fill="auto"/>
            <w:vAlign w:val="center"/>
          </w:tcPr>
          <w:p w14:paraId="7D1EBC9C" w14:textId="77777777"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1F36AB2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0F50C20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622A691" w14:textId="77777777" w:rsidTr="00E00630">
        <w:tc>
          <w:tcPr>
            <w:tcW w:w="6449" w:type="dxa"/>
            <w:shd w:val="clear" w:color="auto" w:fill="auto"/>
            <w:vAlign w:val="center"/>
          </w:tcPr>
          <w:p w14:paraId="5A12674F" w14:textId="77777777"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0F12381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48FE7D8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F8BD392" w14:textId="77777777" w:rsidTr="00E00630">
        <w:tc>
          <w:tcPr>
            <w:tcW w:w="6449" w:type="dxa"/>
            <w:shd w:val="clear" w:color="auto" w:fill="auto"/>
            <w:vAlign w:val="center"/>
          </w:tcPr>
          <w:p w14:paraId="5A5CF28C" w14:textId="77777777"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3AD1D7F3"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1F565F1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2900BC8" w14:textId="77777777" w:rsidTr="00E00630">
        <w:tc>
          <w:tcPr>
            <w:tcW w:w="6449" w:type="dxa"/>
            <w:shd w:val="clear" w:color="auto" w:fill="auto"/>
            <w:vAlign w:val="center"/>
          </w:tcPr>
          <w:p w14:paraId="4240616E"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AE6873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38DD083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9666" w14:textId="77777777" w:rsidTr="00E00630">
        <w:tc>
          <w:tcPr>
            <w:tcW w:w="6449" w:type="dxa"/>
            <w:shd w:val="clear" w:color="auto" w:fill="auto"/>
            <w:vAlign w:val="center"/>
          </w:tcPr>
          <w:p w14:paraId="3B20B22D" w14:textId="7777777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70603C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370BE64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1D00B55" w14:textId="77777777" w:rsidTr="00E00630">
        <w:tc>
          <w:tcPr>
            <w:tcW w:w="6449" w:type="dxa"/>
            <w:shd w:val="clear" w:color="auto" w:fill="auto"/>
            <w:vAlign w:val="center"/>
          </w:tcPr>
          <w:p w14:paraId="1F2CA804" w14:textId="77777777"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0F36569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32A43D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89136E3" w14:textId="77777777" w:rsidTr="00E00630">
        <w:tc>
          <w:tcPr>
            <w:tcW w:w="6449" w:type="dxa"/>
            <w:shd w:val="clear" w:color="auto" w:fill="auto"/>
            <w:vAlign w:val="center"/>
          </w:tcPr>
          <w:p w14:paraId="054FB8B7"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5E6DE91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39951D4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43B097" w14:textId="77777777" w:rsidTr="00E00630">
        <w:tc>
          <w:tcPr>
            <w:tcW w:w="6449" w:type="dxa"/>
            <w:shd w:val="clear" w:color="auto" w:fill="auto"/>
            <w:vAlign w:val="center"/>
          </w:tcPr>
          <w:p w14:paraId="65F3733C" w14:textId="77777777"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4798BDA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49B0AF5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4DCB61D" w14:textId="77777777" w:rsidTr="00E00630">
        <w:tc>
          <w:tcPr>
            <w:tcW w:w="6449" w:type="dxa"/>
            <w:shd w:val="clear" w:color="auto" w:fill="auto"/>
            <w:vAlign w:val="center"/>
          </w:tcPr>
          <w:p w14:paraId="31DA60BB" w14:textId="77777777"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21BDB18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0550B92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3A3053C" w14:textId="77777777" w:rsidTr="00E00630">
        <w:tc>
          <w:tcPr>
            <w:tcW w:w="6449" w:type="dxa"/>
            <w:shd w:val="clear" w:color="auto" w:fill="auto"/>
            <w:vAlign w:val="center"/>
          </w:tcPr>
          <w:p w14:paraId="224323F2"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04C6B13E"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558A3F16"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FF3D5E2" w14:textId="77777777" w:rsidTr="00E00630">
        <w:tc>
          <w:tcPr>
            <w:tcW w:w="6449" w:type="dxa"/>
            <w:shd w:val="clear" w:color="auto" w:fill="auto"/>
            <w:vAlign w:val="center"/>
          </w:tcPr>
          <w:p w14:paraId="100CAB43"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5112E25C"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5C82C607"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3BB68E7" w14:textId="77777777" w:rsidTr="00E00630">
        <w:tc>
          <w:tcPr>
            <w:tcW w:w="6449" w:type="dxa"/>
            <w:shd w:val="clear" w:color="auto" w:fill="auto"/>
            <w:vAlign w:val="center"/>
          </w:tcPr>
          <w:p w14:paraId="686102AF"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CB0EDA1" w14:textId="77777777" w:rsidR="00C05003" w:rsidRPr="005728D0" w:rsidRDefault="00342ED6"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5A993591" w14:textId="77777777" w:rsidR="00C05003" w:rsidRPr="005728D0" w:rsidRDefault="00C05003" w:rsidP="00C05003">
            <w:pPr>
              <w:spacing w:before="60" w:after="60"/>
              <w:jc w:val="center"/>
              <w:rPr>
                <w:sz w:val="18"/>
                <w:szCs w:val="18"/>
              </w:rPr>
            </w:pPr>
          </w:p>
        </w:tc>
        <w:tc>
          <w:tcPr>
            <w:tcW w:w="1306" w:type="dxa"/>
            <w:shd w:val="clear" w:color="auto" w:fill="auto"/>
            <w:vAlign w:val="center"/>
          </w:tcPr>
          <w:p w14:paraId="42A8F416" w14:textId="77777777" w:rsidR="00C05003" w:rsidRPr="005728D0" w:rsidRDefault="00342ED6"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66A8C5DC" w14:textId="77777777" w:rsidR="00C05003" w:rsidRPr="005728D0" w:rsidRDefault="00C05003" w:rsidP="00C05003">
            <w:pPr>
              <w:spacing w:before="60" w:after="60"/>
              <w:jc w:val="center"/>
              <w:rPr>
                <w:sz w:val="18"/>
                <w:szCs w:val="18"/>
              </w:rPr>
            </w:pPr>
          </w:p>
        </w:tc>
      </w:tr>
      <w:tr w:rsidR="00C05003" w:rsidRPr="005728D0" w14:paraId="22744107" w14:textId="77777777" w:rsidTr="00E00630">
        <w:tc>
          <w:tcPr>
            <w:tcW w:w="6449" w:type="dxa"/>
            <w:shd w:val="clear" w:color="auto" w:fill="auto"/>
            <w:vAlign w:val="center"/>
          </w:tcPr>
          <w:p w14:paraId="77B459E7" w14:textId="77777777"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CE9FA03"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29321D"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5B2B4763" w14:textId="77777777" w:rsidTr="00E00630">
        <w:tc>
          <w:tcPr>
            <w:tcW w:w="6449" w:type="dxa"/>
            <w:shd w:val="clear" w:color="auto" w:fill="auto"/>
            <w:vAlign w:val="center"/>
          </w:tcPr>
          <w:p w14:paraId="60EF6FC0" w14:textId="7777777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5C9EFA28"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59EFAF77"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8163897" w14:textId="77777777" w:rsidTr="00E00630">
        <w:tc>
          <w:tcPr>
            <w:tcW w:w="6449" w:type="dxa"/>
            <w:shd w:val="clear" w:color="auto" w:fill="auto"/>
            <w:vAlign w:val="center"/>
          </w:tcPr>
          <w:p w14:paraId="265E9508" w14:textId="77777777"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588153F"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20A3D45A"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C043D64" w14:textId="77777777" w:rsidTr="00E00630">
        <w:tc>
          <w:tcPr>
            <w:tcW w:w="6449" w:type="dxa"/>
            <w:shd w:val="clear" w:color="auto" w:fill="auto"/>
            <w:vAlign w:val="center"/>
          </w:tcPr>
          <w:p w14:paraId="1785E607" w14:textId="77777777"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06D666F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6A391C6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4BBAA2C" w14:textId="77777777" w:rsidTr="00E00630">
        <w:tc>
          <w:tcPr>
            <w:tcW w:w="6449" w:type="dxa"/>
            <w:shd w:val="clear" w:color="auto" w:fill="auto"/>
            <w:vAlign w:val="center"/>
          </w:tcPr>
          <w:p w14:paraId="39B3FD38" w14:textId="77777777"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490629A8" w14:textId="77777777"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0C78E37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7A5AD101" w14:textId="77777777" w:rsidTr="00E00630">
        <w:tc>
          <w:tcPr>
            <w:tcW w:w="6449" w:type="dxa"/>
            <w:shd w:val="clear" w:color="auto" w:fill="auto"/>
            <w:vAlign w:val="center"/>
          </w:tcPr>
          <w:p w14:paraId="7E7C0E35" w14:textId="77777777"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7839F83E" w14:textId="77777777"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62F55F6D" w14:textId="77777777"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50F1E9D" w14:textId="77777777" w:rsidTr="00E00630">
        <w:tc>
          <w:tcPr>
            <w:tcW w:w="6449" w:type="dxa"/>
            <w:shd w:val="clear" w:color="auto" w:fill="auto"/>
            <w:vAlign w:val="center"/>
          </w:tcPr>
          <w:p w14:paraId="09110F99" w14:textId="77777777"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6E901A59"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294FCA42"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53B19FEC" w14:textId="77777777" w:rsidTr="00E00630">
        <w:tc>
          <w:tcPr>
            <w:tcW w:w="6449" w:type="dxa"/>
            <w:shd w:val="clear" w:color="auto" w:fill="auto"/>
            <w:vAlign w:val="center"/>
          </w:tcPr>
          <w:p w14:paraId="601668AA" w14:textId="77777777"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56BA36DF" w14:textId="77777777" w:rsidR="00C05003" w:rsidRPr="005728D0" w:rsidRDefault="00342ED6"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0D7DF2E" w14:textId="77777777" w:rsidR="00C05003" w:rsidRPr="005728D0" w:rsidRDefault="00C05003" w:rsidP="00C05003">
            <w:pPr>
              <w:spacing w:before="60" w:after="60"/>
              <w:jc w:val="center"/>
              <w:rPr>
                <w:sz w:val="18"/>
                <w:szCs w:val="18"/>
              </w:rPr>
            </w:pPr>
          </w:p>
        </w:tc>
        <w:tc>
          <w:tcPr>
            <w:tcW w:w="1306" w:type="dxa"/>
            <w:shd w:val="clear" w:color="auto" w:fill="auto"/>
            <w:vAlign w:val="center"/>
          </w:tcPr>
          <w:p w14:paraId="3499BD35" w14:textId="77777777" w:rsidR="00C05003" w:rsidRPr="005728D0" w:rsidRDefault="00342ED6"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8FC5766" w14:textId="77777777" w:rsidR="00C05003" w:rsidRPr="005728D0" w:rsidRDefault="00C05003" w:rsidP="00C05003">
            <w:pPr>
              <w:spacing w:before="60" w:after="60"/>
              <w:jc w:val="center"/>
              <w:rPr>
                <w:sz w:val="18"/>
                <w:szCs w:val="18"/>
              </w:rPr>
            </w:pPr>
          </w:p>
        </w:tc>
      </w:tr>
      <w:tr w:rsidR="00AF3A5F" w:rsidRPr="005728D0" w14:paraId="43A6F60F" w14:textId="77777777" w:rsidTr="00E00630">
        <w:tc>
          <w:tcPr>
            <w:tcW w:w="6449" w:type="dxa"/>
            <w:shd w:val="clear" w:color="auto" w:fill="auto"/>
            <w:vAlign w:val="center"/>
          </w:tcPr>
          <w:p w14:paraId="6050FF98"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1E6A426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D8287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AD46A42" w14:textId="77777777" w:rsidTr="00E00630">
        <w:tc>
          <w:tcPr>
            <w:tcW w:w="6449" w:type="dxa"/>
            <w:shd w:val="clear" w:color="auto" w:fill="auto"/>
            <w:vAlign w:val="center"/>
          </w:tcPr>
          <w:p w14:paraId="773A6381"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160845B3"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5666A4F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542E1598" w14:textId="77777777" w:rsidTr="00E00630">
        <w:tc>
          <w:tcPr>
            <w:tcW w:w="6449" w:type="dxa"/>
            <w:shd w:val="clear" w:color="auto" w:fill="auto"/>
            <w:vAlign w:val="center"/>
          </w:tcPr>
          <w:p w14:paraId="01FD327C" w14:textId="77777777"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69865D9E" w14:textId="77777777"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62C2546F" w14:textId="77777777"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DE3F285" w14:textId="77777777" w:rsidTr="00E00630">
        <w:tc>
          <w:tcPr>
            <w:tcW w:w="6449" w:type="dxa"/>
            <w:shd w:val="clear" w:color="auto" w:fill="auto"/>
            <w:vAlign w:val="center"/>
          </w:tcPr>
          <w:p w14:paraId="06FF37F2"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0811FC9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3513A66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B7F0905" w14:textId="77777777" w:rsidTr="00E00630">
        <w:tc>
          <w:tcPr>
            <w:tcW w:w="6449" w:type="dxa"/>
            <w:shd w:val="clear" w:color="auto" w:fill="auto"/>
            <w:vAlign w:val="center"/>
          </w:tcPr>
          <w:p w14:paraId="3CDBB321"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5373D885"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E4656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FBBEAD6" w14:textId="77777777" w:rsidTr="00E00630">
        <w:tc>
          <w:tcPr>
            <w:tcW w:w="6449" w:type="dxa"/>
            <w:shd w:val="clear" w:color="auto" w:fill="auto"/>
            <w:vAlign w:val="center"/>
          </w:tcPr>
          <w:p w14:paraId="2389C927"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77F6A9D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4CDDB02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F30EEC6" w14:textId="77777777" w:rsidTr="00E00630">
        <w:tc>
          <w:tcPr>
            <w:tcW w:w="6449" w:type="dxa"/>
            <w:shd w:val="clear" w:color="auto" w:fill="auto"/>
            <w:vAlign w:val="center"/>
          </w:tcPr>
          <w:p w14:paraId="172CFAB2"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339A4852"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40D53A7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B515B7C" w14:textId="77777777" w:rsidTr="00E00630">
        <w:trPr>
          <w:trHeight w:val="213"/>
        </w:trPr>
        <w:tc>
          <w:tcPr>
            <w:tcW w:w="6449" w:type="dxa"/>
            <w:shd w:val="clear" w:color="auto" w:fill="auto"/>
            <w:vAlign w:val="center"/>
          </w:tcPr>
          <w:p w14:paraId="23451253"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2BDCBF5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4EA42CA3"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938F192" w14:textId="77777777" w:rsidTr="00E00630">
        <w:tc>
          <w:tcPr>
            <w:tcW w:w="6449" w:type="dxa"/>
            <w:shd w:val="clear" w:color="auto" w:fill="auto"/>
            <w:vAlign w:val="center"/>
          </w:tcPr>
          <w:p w14:paraId="4B2F5799"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7240613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2ADE9CFA"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226110F" w14:textId="77777777" w:rsidTr="00E00630">
        <w:tc>
          <w:tcPr>
            <w:tcW w:w="6449" w:type="dxa"/>
            <w:shd w:val="clear" w:color="auto" w:fill="auto"/>
            <w:vAlign w:val="center"/>
          </w:tcPr>
          <w:p w14:paraId="58984435"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647D7ABF"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3CDAD4E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81F4881" w14:textId="77777777" w:rsidTr="00E00630">
        <w:tc>
          <w:tcPr>
            <w:tcW w:w="6449" w:type="dxa"/>
            <w:shd w:val="clear" w:color="auto" w:fill="auto"/>
            <w:vAlign w:val="center"/>
          </w:tcPr>
          <w:p w14:paraId="79694B4E" w14:textId="77777777"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577AEDE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220515BA"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8C44C3B" w14:textId="77777777" w:rsidTr="00E00630">
        <w:tc>
          <w:tcPr>
            <w:tcW w:w="6449" w:type="dxa"/>
            <w:shd w:val="clear" w:color="auto" w:fill="auto"/>
            <w:vAlign w:val="center"/>
          </w:tcPr>
          <w:p w14:paraId="232D3EBA" w14:textId="77777777"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19CC3273"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49B8273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4D1AEC8" w14:textId="77777777" w:rsidTr="00E00630">
        <w:tc>
          <w:tcPr>
            <w:tcW w:w="6449" w:type="dxa"/>
            <w:shd w:val="clear" w:color="auto" w:fill="auto"/>
            <w:vAlign w:val="center"/>
          </w:tcPr>
          <w:p w14:paraId="5DAD4D92" w14:textId="77777777"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5C85C795"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13468E6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093ED1D8" w14:textId="77777777" w:rsidTr="00E00630">
        <w:tc>
          <w:tcPr>
            <w:tcW w:w="6449" w:type="dxa"/>
            <w:shd w:val="clear" w:color="auto" w:fill="auto"/>
            <w:vAlign w:val="center"/>
          </w:tcPr>
          <w:p w14:paraId="4B2AEC52"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48B8F26F"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7A3974B2"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39115BD" w14:textId="77777777" w:rsidTr="00E00630">
        <w:tc>
          <w:tcPr>
            <w:tcW w:w="6449" w:type="dxa"/>
            <w:shd w:val="clear" w:color="auto" w:fill="auto"/>
            <w:vAlign w:val="center"/>
          </w:tcPr>
          <w:p w14:paraId="4A0504A4" w14:textId="77777777"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3D8FD1C2"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516ED292"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AAD1B69" w14:textId="77777777" w:rsidTr="00E00630">
        <w:tc>
          <w:tcPr>
            <w:tcW w:w="6449" w:type="dxa"/>
            <w:shd w:val="clear" w:color="auto" w:fill="auto"/>
            <w:vAlign w:val="center"/>
          </w:tcPr>
          <w:p w14:paraId="0FFBC051"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480D8FEF"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4B5799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25BF1587" w14:textId="77777777" w:rsidR="00963EE2" w:rsidRPr="00131F08" w:rsidRDefault="00963EE2" w:rsidP="00963EE2"/>
    <w:p w14:paraId="2EA9A39A" w14:textId="77777777" w:rsidR="002837B1" w:rsidRDefault="002837B1" w:rsidP="00963EE2">
      <w:pPr>
        <w:sectPr w:rsidR="002837B1" w:rsidSect="00700EF1">
          <w:headerReference w:type="first" r:id="rId12"/>
          <w:footerReference w:type="first" r:id="rId13"/>
          <w:pgSz w:w="11907" w:h="16840" w:code="9"/>
          <w:pgMar w:top="1247" w:right="1247" w:bottom="1418" w:left="1418" w:header="567" w:footer="397" w:gutter="0"/>
          <w:cols w:space="708"/>
          <w:titlePg/>
          <w:docGrid w:linePitch="360"/>
        </w:sectPr>
      </w:pPr>
    </w:p>
    <w:p w14:paraId="3CF61054" w14:textId="77777777"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21FE78A" w14:textId="77777777" w:rsidTr="004950D6">
        <w:tc>
          <w:tcPr>
            <w:tcW w:w="9565" w:type="dxa"/>
            <w:gridSpan w:val="3"/>
            <w:tcBorders>
              <w:bottom w:val="single" w:sz="4" w:space="0" w:color="auto"/>
            </w:tcBorders>
            <w:shd w:val="clear" w:color="auto" w:fill="D9D9D9" w:themeFill="background1" w:themeFillShade="D9"/>
          </w:tcPr>
          <w:p w14:paraId="46DD47FF" w14:textId="05EDEB2A"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342ED6">
              <w:rPr>
                <w:sz w:val="22"/>
                <w:szCs w:val="22"/>
              </w:rPr>
              <w:fldChar w:fldCharType="begin">
                <w:ffData>
                  <w:name w:val="Text1"/>
                  <w:enabled/>
                  <w:calcOnExit w:val="0"/>
                  <w:textInput>
                    <w:default w:val="T2425.25 CCTV Inspection and Condition Assessment of Sewer Networks in Banana Shire Council "/>
                  </w:textInput>
                </w:ffData>
              </w:fldChar>
            </w:r>
            <w:bookmarkStart w:id="4" w:name="Text1"/>
            <w:r w:rsidR="00342ED6">
              <w:rPr>
                <w:sz w:val="22"/>
                <w:szCs w:val="22"/>
              </w:rPr>
              <w:instrText xml:space="preserve"> FORMTEXT </w:instrText>
            </w:r>
            <w:r w:rsidR="00342ED6">
              <w:rPr>
                <w:sz w:val="22"/>
                <w:szCs w:val="22"/>
              </w:rPr>
            </w:r>
            <w:r w:rsidR="00342ED6">
              <w:rPr>
                <w:sz w:val="22"/>
                <w:szCs w:val="22"/>
              </w:rPr>
              <w:fldChar w:fldCharType="separate"/>
            </w:r>
            <w:r w:rsidR="00342ED6">
              <w:rPr>
                <w:noProof/>
                <w:sz w:val="22"/>
                <w:szCs w:val="22"/>
              </w:rPr>
              <w:t xml:space="preserve">T2425.25 CCTV Inspection and Condition Assessment of Sewer Networks in Banana Shire Council </w:t>
            </w:r>
            <w:r w:rsidR="00342ED6">
              <w:rPr>
                <w:sz w:val="22"/>
                <w:szCs w:val="22"/>
              </w:rPr>
              <w:fldChar w:fldCharType="end"/>
            </w:r>
            <w:bookmarkEnd w:id="4"/>
          </w:p>
        </w:tc>
      </w:tr>
      <w:tr w:rsidR="004950D6" w:rsidRPr="004950D6" w14:paraId="322F8A10" w14:textId="77777777" w:rsidTr="004950D6">
        <w:tc>
          <w:tcPr>
            <w:tcW w:w="9565" w:type="dxa"/>
            <w:gridSpan w:val="3"/>
            <w:tcBorders>
              <w:bottom w:val="nil"/>
            </w:tcBorders>
          </w:tcPr>
          <w:p w14:paraId="0D02742D" w14:textId="77777777"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5"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5"/>
            <w:r w:rsidR="004950D6" w:rsidRPr="004950D6">
              <w:rPr>
                <w:sz w:val="18"/>
                <w:szCs w:val="18"/>
              </w:rPr>
              <w:t xml:space="preserve"> (Respondent):</w:t>
            </w:r>
          </w:p>
        </w:tc>
      </w:tr>
      <w:tr w:rsidR="004950D6" w:rsidRPr="004950D6" w14:paraId="19B17008" w14:textId="77777777" w:rsidTr="004950D6">
        <w:trPr>
          <w:trHeight w:val="87"/>
        </w:trPr>
        <w:tc>
          <w:tcPr>
            <w:tcW w:w="4390" w:type="dxa"/>
            <w:gridSpan w:val="2"/>
            <w:tcBorders>
              <w:top w:val="nil"/>
              <w:bottom w:val="nil"/>
              <w:right w:val="nil"/>
            </w:tcBorders>
            <w:shd w:val="clear" w:color="auto" w:fill="auto"/>
          </w:tcPr>
          <w:p w14:paraId="64D045A0" w14:textId="77777777"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250C05B6"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5943D0E3"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52F687C9" w14:textId="77777777" w:rsidTr="004950D6">
        <w:trPr>
          <w:trHeight w:val="508"/>
        </w:trPr>
        <w:tc>
          <w:tcPr>
            <w:tcW w:w="4390" w:type="dxa"/>
            <w:gridSpan w:val="2"/>
            <w:tcBorders>
              <w:top w:val="nil"/>
              <w:bottom w:val="nil"/>
              <w:right w:val="nil"/>
            </w:tcBorders>
            <w:shd w:val="clear" w:color="auto" w:fill="auto"/>
          </w:tcPr>
          <w:p w14:paraId="47239508" w14:textId="77777777"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3B19419A" w14:textId="77777777" w:rsidR="004950D6" w:rsidRPr="004950D6" w:rsidRDefault="004950D6" w:rsidP="00AB18F9">
            <w:pPr>
              <w:pStyle w:val="TableText"/>
              <w:spacing w:before="100" w:after="100"/>
              <w:rPr>
                <w:sz w:val="18"/>
                <w:szCs w:val="18"/>
              </w:rPr>
            </w:pPr>
          </w:p>
        </w:tc>
      </w:tr>
      <w:tr w:rsidR="00F10E40" w:rsidRPr="004950D6" w14:paraId="5D29716A" w14:textId="77777777" w:rsidTr="004950D6">
        <w:trPr>
          <w:trHeight w:val="506"/>
        </w:trPr>
        <w:tc>
          <w:tcPr>
            <w:tcW w:w="4390" w:type="dxa"/>
            <w:gridSpan w:val="2"/>
            <w:tcBorders>
              <w:top w:val="nil"/>
              <w:bottom w:val="nil"/>
              <w:right w:val="nil"/>
            </w:tcBorders>
            <w:shd w:val="clear" w:color="auto" w:fill="auto"/>
          </w:tcPr>
          <w:p w14:paraId="56C417DD" w14:textId="77777777"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3BD45E10" w14:textId="7777777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6"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6"/>
            <w:r w:rsidRPr="00A2632E">
              <w:rPr>
                <w:sz w:val="18"/>
                <w:szCs w:val="18"/>
              </w:rPr>
              <w:t xml:space="preserve"> </w:t>
            </w:r>
          </w:p>
        </w:tc>
      </w:tr>
      <w:tr w:rsidR="00F10E40" w:rsidRPr="004950D6" w14:paraId="21D8DFB3" w14:textId="77777777" w:rsidTr="004950D6">
        <w:trPr>
          <w:trHeight w:val="77"/>
        </w:trPr>
        <w:tc>
          <w:tcPr>
            <w:tcW w:w="4390" w:type="dxa"/>
            <w:gridSpan w:val="2"/>
            <w:tcBorders>
              <w:top w:val="nil"/>
              <w:bottom w:val="nil"/>
              <w:right w:val="nil"/>
            </w:tcBorders>
            <w:shd w:val="clear" w:color="auto" w:fill="auto"/>
          </w:tcPr>
          <w:p w14:paraId="19F0D50A" w14:textId="77777777"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72998D4"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46F27DCE" w14:textId="77777777" w:rsidTr="004950D6">
        <w:trPr>
          <w:trHeight w:val="506"/>
        </w:trPr>
        <w:tc>
          <w:tcPr>
            <w:tcW w:w="4390" w:type="dxa"/>
            <w:gridSpan w:val="2"/>
            <w:tcBorders>
              <w:top w:val="nil"/>
              <w:bottom w:val="nil"/>
              <w:right w:val="nil"/>
            </w:tcBorders>
            <w:shd w:val="clear" w:color="auto" w:fill="auto"/>
          </w:tcPr>
          <w:p w14:paraId="180A91F9" w14:textId="77777777"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688EBCEB"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07E985DD" w14:textId="77777777" w:rsidTr="004950D6">
        <w:trPr>
          <w:trHeight w:val="115"/>
        </w:trPr>
        <w:tc>
          <w:tcPr>
            <w:tcW w:w="4390" w:type="dxa"/>
            <w:gridSpan w:val="2"/>
            <w:tcBorders>
              <w:top w:val="nil"/>
              <w:bottom w:val="nil"/>
              <w:right w:val="nil"/>
            </w:tcBorders>
            <w:shd w:val="clear" w:color="auto" w:fill="auto"/>
          </w:tcPr>
          <w:p w14:paraId="5FD11A08" w14:textId="77777777"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73E088B5" w14:textId="77777777" w:rsidR="004950D6" w:rsidRPr="004950D6" w:rsidRDefault="004950D6" w:rsidP="00AB18F9">
            <w:pPr>
              <w:pStyle w:val="TableText"/>
              <w:spacing w:before="100" w:after="100"/>
              <w:jc w:val="right"/>
              <w:rPr>
                <w:sz w:val="18"/>
                <w:szCs w:val="18"/>
              </w:rPr>
            </w:pPr>
          </w:p>
        </w:tc>
      </w:tr>
      <w:tr w:rsidR="004950D6" w:rsidRPr="004950D6" w14:paraId="0CD0EF9A" w14:textId="77777777" w:rsidTr="004950D6">
        <w:trPr>
          <w:trHeight w:val="83"/>
        </w:trPr>
        <w:tc>
          <w:tcPr>
            <w:tcW w:w="4390" w:type="dxa"/>
            <w:gridSpan w:val="2"/>
            <w:tcBorders>
              <w:top w:val="nil"/>
              <w:bottom w:val="nil"/>
              <w:right w:val="nil"/>
            </w:tcBorders>
            <w:shd w:val="clear" w:color="auto" w:fill="auto"/>
          </w:tcPr>
          <w:p w14:paraId="24C11760" w14:textId="77777777"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1EAA782C" w14:textId="7777777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695E44CF" w14:textId="77777777" w:rsidTr="004950D6">
        <w:trPr>
          <w:trHeight w:val="83"/>
        </w:trPr>
        <w:tc>
          <w:tcPr>
            <w:tcW w:w="9565" w:type="dxa"/>
            <w:gridSpan w:val="3"/>
            <w:tcBorders>
              <w:top w:val="nil"/>
              <w:bottom w:val="nil"/>
            </w:tcBorders>
            <w:shd w:val="clear" w:color="auto" w:fill="auto"/>
          </w:tcPr>
          <w:p w14:paraId="4684A297" w14:textId="77777777"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w:t>
            </w:r>
            <w:proofErr w:type="gramStart"/>
            <w:r w:rsidRPr="004950D6">
              <w:rPr>
                <w:sz w:val="18"/>
                <w:szCs w:val="18"/>
              </w:rPr>
              <w:t>in particular all</w:t>
            </w:r>
            <w:proofErr w:type="gramEnd"/>
            <w:r w:rsidRPr="004950D6">
              <w:rPr>
                <w:sz w:val="18"/>
                <w:szCs w:val="18"/>
              </w:rPr>
              <w:t xml:space="preserve"> of its obligations under, warranties given or to be given in, and representations made or to be made in</w:t>
            </w:r>
            <w:r w:rsidR="00611300">
              <w:rPr>
                <w:sz w:val="18"/>
                <w:szCs w:val="18"/>
              </w:rPr>
              <w:t>,</w:t>
            </w:r>
            <w:r w:rsidRPr="004950D6">
              <w:rPr>
                <w:sz w:val="18"/>
                <w:szCs w:val="18"/>
              </w:rPr>
              <w:t xml:space="preserve"> the Request for Tender or any part of </w:t>
            </w:r>
            <w:r w:rsidR="00611300">
              <w:rPr>
                <w:sz w:val="18"/>
                <w:szCs w:val="18"/>
              </w:rPr>
              <w:t>it</w:t>
            </w:r>
            <w:r w:rsidRPr="004950D6">
              <w:rPr>
                <w:sz w:val="18"/>
                <w:szCs w:val="18"/>
              </w:rPr>
              <w:t>;</w:t>
            </w:r>
          </w:p>
        </w:tc>
      </w:tr>
      <w:tr w:rsidR="004950D6" w:rsidRPr="004950D6" w14:paraId="0DEAC5D0" w14:textId="77777777" w:rsidTr="004950D6">
        <w:trPr>
          <w:trHeight w:val="83"/>
        </w:trPr>
        <w:tc>
          <w:tcPr>
            <w:tcW w:w="9565" w:type="dxa"/>
            <w:gridSpan w:val="3"/>
            <w:tcBorders>
              <w:top w:val="nil"/>
              <w:bottom w:val="nil"/>
            </w:tcBorders>
            <w:shd w:val="clear" w:color="auto" w:fill="auto"/>
          </w:tcPr>
          <w:p w14:paraId="60829DC0" w14:textId="77777777"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3C78B7CB" w14:textId="77777777" w:rsidTr="004950D6">
        <w:trPr>
          <w:trHeight w:val="83"/>
        </w:trPr>
        <w:tc>
          <w:tcPr>
            <w:tcW w:w="9565" w:type="dxa"/>
            <w:gridSpan w:val="3"/>
            <w:tcBorders>
              <w:top w:val="nil"/>
            </w:tcBorders>
            <w:shd w:val="clear" w:color="auto" w:fill="auto"/>
          </w:tcPr>
          <w:p w14:paraId="02B38818" w14:textId="77777777"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0624E3E4" w14:textId="77777777" w:rsidTr="00990BB8">
        <w:tc>
          <w:tcPr>
            <w:tcW w:w="9565" w:type="dxa"/>
            <w:gridSpan w:val="3"/>
            <w:shd w:val="clear" w:color="auto" w:fill="F2F2F2" w:themeFill="background1" w:themeFillShade="F2"/>
          </w:tcPr>
          <w:p w14:paraId="7E2FADA1" w14:textId="77777777"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311C390E" w14:textId="77777777" w:rsidTr="00990BB8">
        <w:tc>
          <w:tcPr>
            <w:tcW w:w="1705" w:type="dxa"/>
            <w:shd w:val="clear" w:color="auto" w:fill="F2F2F2" w:themeFill="background1" w:themeFillShade="F2"/>
          </w:tcPr>
          <w:p w14:paraId="5047529B"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5B38E7AA"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7"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7"/>
          </w:p>
        </w:tc>
      </w:tr>
      <w:tr w:rsidR="00F10E40" w:rsidRPr="004950D6" w14:paraId="2CADCD96" w14:textId="77777777" w:rsidTr="00990BB8">
        <w:tc>
          <w:tcPr>
            <w:tcW w:w="1705" w:type="dxa"/>
            <w:shd w:val="clear" w:color="auto" w:fill="F2F2F2" w:themeFill="background1" w:themeFillShade="F2"/>
          </w:tcPr>
          <w:p w14:paraId="22C58ED3"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10050C19"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8"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8"/>
          </w:p>
        </w:tc>
      </w:tr>
      <w:tr w:rsidR="00F10E40" w:rsidRPr="004950D6" w14:paraId="47EEE9C2" w14:textId="77777777" w:rsidTr="00990BB8">
        <w:tc>
          <w:tcPr>
            <w:tcW w:w="1705" w:type="dxa"/>
            <w:shd w:val="clear" w:color="auto" w:fill="F2F2F2" w:themeFill="background1" w:themeFillShade="F2"/>
          </w:tcPr>
          <w:p w14:paraId="22B4B74E"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09E8ED94"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44DDA234" w14:textId="77777777" w:rsidTr="00990BB8">
        <w:tc>
          <w:tcPr>
            <w:tcW w:w="1705" w:type="dxa"/>
            <w:shd w:val="clear" w:color="auto" w:fill="F2F2F2" w:themeFill="background1" w:themeFillShade="F2"/>
          </w:tcPr>
          <w:p w14:paraId="338A8AA6"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64F5CD9B"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11A1A8FD" w14:textId="77777777" w:rsidTr="00990BB8">
        <w:tc>
          <w:tcPr>
            <w:tcW w:w="9565" w:type="dxa"/>
            <w:gridSpan w:val="3"/>
          </w:tcPr>
          <w:p w14:paraId="05A47824" w14:textId="77777777"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6032F9E5" w14:textId="77777777" w:rsidTr="00990BB8">
        <w:tc>
          <w:tcPr>
            <w:tcW w:w="9565" w:type="dxa"/>
            <w:gridSpan w:val="3"/>
            <w:shd w:val="clear" w:color="auto" w:fill="F2F2F2" w:themeFill="background1" w:themeFillShade="F2"/>
          </w:tcPr>
          <w:p w14:paraId="01DCB653" w14:textId="77777777"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B4B3B6A" w14:textId="77777777"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r w:rsidR="00192CAD">
              <w:rPr>
                <w:i/>
                <w:iCs/>
                <w:sz w:val="18"/>
                <w:szCs w:val="18"/>
              </w:rPr>
              <w:t>Purchaser</w:t>
            </w:r>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r w:rsidR="00192CAD">
              <w:rPr>
                <w:i/>
                <w:iCs/>
                <w:sz w:val="18"/>
                <w:szCs w:val="18"/>
              </w:rPr>
              <w:t>Purchaser</w:t>
            </w:r>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r w:rsidR="00192CAD">
              <w:rPr>
                <w:i/>
                <w:iCs/>
                <w:sz w:val="18"/>
                <w:szCs w:val="18"/>
              </w:rPr>
              <w:t>Purchaser</w:t>
            </w:r>
            <w:r w:rsidRPr="00F10E40">
              <w:rPr>
                <w:i/>
                <w:iCs/>
                <w:sz w:val="18"/>
                <w:szCs w:val="18"/>
              </w:rPr>
              <w:t xml:space="preserve"> and third-party personnel engaged to assist the </w:t>
            </w:r>
            <w:r w:rsidR="00192CAD">
              <w:rPr>
                <w:i/>
                <w:iCs/>
                <w:sz w:val="18"/>
                <w:szCs w:val="18"/>
              </w:rPr>
              <w:t>Purchaser</w:t>
            </w:r>
            <w:r w:rsidRPr="00F10E40">
              <w:rPr>
                <w:i/>
                <w:iCs/>
                <w:sz w:val="18"/>
                <w:szCs w:val="18"/>
              </w:rPr>
              <w:t xml:space="preserve"> in conducting the procurement process or otherwise carrying out the functions of the </w:t>
            </w:r>
            <w:r w:rsidR="00192CAD">
              <w:rPr>
                <w:i/>
                <w:iCs/>
                <w:sz w:val="18"/>
                <w:szCs w:val="18"/>
              </w:rPr>
              <w:t>Purchaser</w:t>
            </w:r>
            <w:r w:rsidRPr="00F10E40">
              <w:rPr>
                <w:i/>
                <w:iCs/>
                <w:sz w:val="18"/>
                <w:szCs w:val="18"/>
              </w:rPr>
              <w:t>. Information in the Response may also be disclosed in accordance with the Procurement Process Conditions and as required by law, including the Local Government Regulation 2012 (Qld) and the Right to Information Act 2009 (Qld).</w:t>
            </w:r>
          </w:p>
        </w:tc>
      </w:tr>
      <w:bookmarkEnd w:id="3"/>
    </w:tbl>
    <w:p w14:paraId="1EA9B35B" w14:textId="77777777" w:rsidR="004950D6" w:rsidRPr="004950D6" w:rsidRDefault="004950D6" w:rsidP="004950D6">
      <w:pPr>
        <w:sectPr w:rsidR="004950D6" w:rsidRPr="004950D6" w:rsidSect="00700EF1">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6F526733" w14:textId="77777777" w:rsidR="004950D6" w:rsidRPr="00801CE1" w:rsidRDefault="004950D6" w:rsidP="009716D6">
      <w:pPr>
        <w:pStyle w:val="Heading1"/>
        <w:pBdr>
          <w:bottom w:val="single" w:sz="4" w:space="1" w:color="auto"/>
        </w:pBdr>
        <w:spacing w:after="360"/>
      </w:pPr>
      <w:bookmarkStart w:id="9" w:name="_Ref141921007"/>
      <w:r w:rsidRPr="00801CE1">
        <w:lastRenderedPageBreak/>
        <w:t>Schedule A – Respondent</w:t>
      </w:r>
      <w:r w:rsidR="005728D0">
        <w:t>’s</w:t>
      </w:r>
      <w:r w:rsidRPr="00801CE1">
        <w:t xml:space="preserve"> Details, Conflict of Interest and Legal Matters</w:t>
      </w:r>
      <w:bookmarkEnd w:id="9"/>
    </w:p>
    <w:tbl>
      <w:tblPr>
        <w:tblStyle w:val="TableGrid"/>
        <w:tblW w:w="0" w:type="auto"/>
        <w:tblLook w:val="04A0" w:firstRow="1" w:lastRow="0" w:firstColumn="1" w:lastColumn="0" w:noHBand="0" w:noVBand="1"/>
      </w:tblPr>
      <w:tblGrid>
        <w:gridCol w:w="2080"/>
        <w:gridCol w:w="3295"/>
        <w:gridCol w:w="3857"/>
      </w:tblGrid>
      <w:tr w:rsidR="004A51D2" w:rsidRPr="004950D6" w14:paraId="093E614F" w14:textId="77777777" w:rsidTr="0034650C">
        <w:tc>
          <w:tcPr>
            <w:tcW w:w="9565" w:type="dxa"/>
            <w:gridSpan w:val="3"/>
            <w:shd w:val="clear" w:color="auto" w:fill="F2F2F2" w:themeFill="background1" w:themeFillShade="F2"/>
          </w:tcPr>
          <w:p w14:paraId="474DF1C2" w14:textId="77777777" w:rsidR="00F10E40" w:rsidRPr="00447727" w:rsidRDefault="008C4EF4">
            <w:pPr>
              <w:pStyle w:val="Heading2"/>
              <w:rPr>
                <w:sz w:val="18"/>
                <w:szCs w:val="18"/>
              </w:rPr>
            </w:pPr>
            <w:bookmarkStart w:id="10" w:name="_Ref142399902"/>
            <w:bookmarkStart w:id="11" w:name="_Ref141921010"/>
            <w:r w:rsidRPr="00447727">
              <w:rPr>
                <w:sz w:val="18"/>
                <w:szCs w:val="18"/>
              </w:rPr>
              <w:t>Schedule A1 – Respondent’s Details</w:t>
            </w:r>
            <w:bookmarkEnd w:id="10"/>
          </w:p>
          <w:p w14:paraId="14407E6A" w14:textId="77777777" w:rsidR="004A51D2" w:rsidRPr="002F4B17" w:rsidRDefault="00C2667D" w:rsidP="003D0D5C">
            <w:pPr>
              <w:spacing w:after="120"/>
            </w:pPr>
            <w:r w:rsidRPr="00447727">
              <w:rPr>
                <w:sz w:val="18"/>
                <w:szCs w:val="18"/>
              </w:rPr>
              <w:t>(All Respondents to complete)</w:t>
            </w:r>
            <w:bookmarkEnd w:id="11"/>
          </w:p>
        </w:tc>
      </w:tr>
      <w:tr w:rsidR="004950D6" w:rsidRPr="004950D6" w14:paraId="4D48BBA9" w14:textId="77777777" w:rsidTr="004950D6">
        <w:tc>
          <w:tcPr>
            <w:tcW w:w="2122" w:type="dxa"/>
            <w:vMerge w:val="restart"/>
            <w:shd w:val="clear" w:color="auto" w:fill="F2F2F2" w:themeFill="background1" w:themeFillShade="F2"/>
          </w:tcPr>
          <w:p w14:paraId="3927BB0A" w14:textId="77777777"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443F2FF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472025EB" w14:textId="77777777"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375B86A2"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6FB7459" w14:textId="77777777" w:rsidTr="004950D6">
        <w:tc>
          <w:tcPr>
            <w:tcW w:w="2122" w:type="dxa"/>
            <w:vMerge/>
            <w:shd w:val="clear" w:color="auto" w:fill="F2F2F2" w:themeFill="background1" w:themeFillShade="F2"/>
          </w:tcPr>
          <w:p w14:paraId="7A540ED1" w14:textId="77777777" w:rsidR="004950D6" w:rsidRPr="004950D6" w:rsidRDefault="004950D6" w:rsidP="004950D6">
            <w:pPr>
              <w:pStyle w:val="OLTableText"/>
              <w:spacing w:before="120" w:after="120"/>
              <w:rPr>
                <w:sz w:val="18"/>
                <w:szCs w:val="18"/>
              </w:rPr>
            </w:pPr>
          </w:p>
        </w:tc>
        <w:tc>
          <w:tcPr>
            <w:tcW w:w="3402" w:type="dxa"/>
          </w:tcPr>
          <w:p w14:paraId="05C9729F" w14:textId="77777777"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1C3EF9A2"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DFD5BFF" w14:textId="77777777" w:rsidTr="004950D6">
        <w:tc>
          <w:tcPr>
            <w:tcW w:w="2122" w:type="dxa"/>
            <w:vMerge/>
            <w:shd w:val="clear" w:color="auto" w:fill="F2F2F2" w:themeFill="background1" w:themeFillShade="F2"/>
          </w:tcPr>
          <w:p w14:paraId="67AB5285" w14:textId="77777777" w:rsidR="004950D6" w:rsidRPr="004950D6" w:rsidRDefault="004950D6" w:rsidP="004950D6">
            <w:pPr>
              <w:pStyle w:val="OLTableText"/>
              <w:spacing w:before="120" w:after="120"/>
              <w:rPr>
                <w:sz w:val="18"/>
                <w:szCs w:val="18"/>
              </w:rPr>
            </w:pPr>
          </w:p>
        </w:tc>
        <w:tc>
          <w:tcPr>
            <w:tcW w:w="3402" w:type="dxa"/>
          </w:tcPr>
          <w:p w14:paraId="3289B081" w14:textId="77777777"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674505D3"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F20148C" w14:textId="77777777" w:rsidTr="004950D6">
        <w:tc>
          <w:tcPr>
            <w:tcW w:w="2122" w:type="dxa"/>
            <w:vMerge/>
            <w:shd w:val="clear" w:color="auto" w:fill="F2F2F2" w:themeFill="background1" w:themeFillShade="F2"/>
          </w:tcPr>
          <w:p w14:paraId="5BBF3880" w14:textId="77777777" w:rsidR="004950D6" w:rsidRPr="004950D6" w:rsidRDefault="004950D6" w:rsidP="004950D6">
            <w:pPr>
              <w:pStyle w:val="OLTableText"/>
              <w:spacing w:before="120" w:after="120"/>
              <w:rPr>
                <w:i/>
                <w:iCs/>
                <w:sz w:val="18"/>
                <w:szCs w:val="18"/>
              </w:rPr>
            </w:pPr>
          </w:p>
        </w:tc>
        <w:tc>
          <w:tcPr>
            <w:tcW w:w="3402" w:type="dxa"/>
          </w:tcPr>
          <w:p w14:paraId="51E771CC" w14:textId="77777777"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37057D25" w14:textId="77777777"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689ECCB4"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46D307F" w14:textId="77777777" w:rsidTr="004950D6">
        <w:tc>
          <w:tcPr>
            <w:tcW w:w="2122" w:type="dxa"/>
            <w:vMerge w:val="restart"/>
            <w:shd w:val="clear" w:color="auto" w:fill="F2F2F2" w:themeFill="background1" w:themeFillShade="F2"/>
          </w:tcPr>
          <w:p w14:paraId="7CC0FBB3" w14:textId="77777777"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1284EEC0" w14:textId="77777777"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10C804CF"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09A4AD6" w14:textId="77777777" w:rsidTr="004950D6">
        <w:tc>
          <w:tcPr>
            <w:tcW w:w="2122" w:type="dxa"/>
            <w:vMerge/>
            <w:shd w:val="clear" w:color="auto" w:fill="F2F2F2" w:themeFill="background1" w:themeFillShade="F2"/>
          </w:tcPr>
          <w:p w14:paraId="4BEA53EC" w14:textId="77777777" w:rsidR="004950D6" w:rsidRPr="004950D6" w:rsidRDefault="004950D6" w:rsidP="004950D6">
            <w:pPr>
              <w:pStyle w:val="OLTableText"/>
              <w:spacing w:before="120" w:after="120"/>
              <w:rPr>
                <w:i/>
                <w:iCs/>
                <w:sz w:val="18"/>
                <w:szCs w:val="18"/>
              </w:rPr>
            </w:pPr>
          </w:p>
        </w:tc>
        <w:tc>
          <w:tcPr>
            <w:tcW w:w="3402" w:type="dxa"/>
          </w:tcPr>
          <w:p w14:paraId="77A27220" w14:textId="77777777"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2E013D52"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2654080" w14:textId="77777777" w:rsidTr="004950D6">
        <w:tc>
          <w:tcPr>
            <w:tcW w:w="2122" w:type="dxa"/>
            <w:vMerge/>
            <w:shd w:val="clear" w:color="auto" w:fill="F2F2F2" w:themeFill="background1" w:themeFillShade="F2"/>
          </w:tcPr>
          <w:p w14:paraId="3A359144" w14:textId="77777777" w:rsidR="004950D6" w:rsidRPr="004950D6" w:rsidRDefault="004950D6" w:rsidP="004950D6">
            <w:pPr>
              <w:pStyle w:val="OLTableText"/>
              <w:spacing w:before="120" w:after="120"/>
              <w:rPr>
                <w:i/>
                <w:iCs/>
                <w:sz w:val="18"/>
                <w:szCs w:val="18"/>
              </w:rPr>
            </w:pPr>
          </w:p>
        </w:tc>
        <w:tc>
          <w:tcPr>
            <w:tcW w:w="3402" w:type="dxa"/>
          </w:tcPr>
          <w:p w14:paraId="3412A6E9" w14:textId="77777777"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4A9A0958"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F1E3F38" w14:textId="77777777" w:rsidTr="004950D6">
        <w:tc>
          <w:tcPr>
            <w:tcW w:w="2122" w:type="dxa"/>
            <w:vMerge/>
            <w:shd w:val="clear" w:color="auto" w:fill="F2F2F2" w:themeFill="background1" w:themeFillShade="F2"/>
          </w:tcPr>
          <w:p w14:paraId="51682592" w14:textId="77777777" w:rsidR="004950D6" w:rsidRPr="004950D6" w:rsidRDefault="004950D6" w:rsidP="004950D6">
            <w:pPr>
              <w:pStyle w:val="OLTableText"/>
              <w:spacing w:before="120" w:after="120"/>
              <w:rPr>
                <w:i/>
                <w:iCs/>
                <w:sz w:val="18"/>
                <w:szCs w:val="18"/>
              </w:rPr>
            </w:pPr>
          </w:p>
        </w:tc>
        <w:tc>
          <w:tcPr>
            <w:tcW w:w="3402" w:type="dxa"/>
          </w:tcPr>
          <w:p w14:paraId="23763F49" w14:textId="7777777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0A66A6E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3E78939" w14:textId="77777777" w:rsidTr="004950D6">
        <w:tc>
          <w:tcPr>
            <w:tcW w:w="2122" w:type="dxa"/>
            <w:vMerge/>
            <w:shd w:val="clear" w:color="auto" w:fill="F2F2F2" w:themeFill="background1" w:themeFillShade="F2"/>
          </w:tcPr>
          <w:p w14:paraId="666C0382" w14:textId="77777777" w:rsidR="004950D6" w:rsidRPr="004950D6" w:rsidRDefault="004950D6" w:rsidP="004950D6">
            <w:pPr>
              <w:pStyle w:val="OLTableText"/>
              <w:spacing w:before="120" w:after="120"/>
              <w:rPr>
                <w:i/>
                <w:iCs/>
                <w:sz w:val="18"/>
                <w:szCs w:val="18"/>
              </w:rPr>
            </w:pPr>
          </w:p>
        </w:tc>
        <w:tc>
          <w:tcPr>
            <w:tcW w:w="3402" w:type="dxa"/>
          </w:tcPr>
          <w:p w14:paraId="58CF8CF5" w14:textId="77777777"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2D5F811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248828F3" w14:textId="77777777" w:rsidR="004950D6" w:rsidRDefault="004950D6"/>
    <w:p w14:paraId="1697B292" w14:textId="77777777" w:rsidR="004950D6" w:rsidRDefault="004950D6"/>
    <w:p w14:paraId="54AA38AB" w14:textId="77777777" w:rsidR="004950D6" w:rsidRDefault="004950D6"/>
    <w:p w14:paraId="214CE9B7" w14:textId="77777777" w:rsidR="004950D6" w:rsidRDefault="004950D6" w:rsidP="00392B70">
      <w:pPr>
        <w:pStyle w:val="Heading2"/>
        <w:spacing w:before="60" w:after="60"/>
        <w:rPr>
          <w:b w:val="0"/>
          <w:bCs/>
          <w:szCs w:val="22"/>
        </w:rPr>
        <w:sectPr w:rsidR="004950D6" w:rsidSect="00700EF1">
          <w:headerReference w:type="default" r:id="rId18"/>
          <w:pgSz w:w="11907" w:h="16840" w:code="9"/>
          <w:pgMar w:top="1247" w:right="1247" w:bottom="1418" w:left="1418" w:header="567" w:footer="397" w:gutter="0"/>
          <w:cols w:space="708"/>
          <w:docGrid w:linePitch="360"/>
        </w:sectPr>
      </w:pPr>
    </w:p>
    <w:tbl>
      <w:tblPr>
        <w:tblStyle w:val="TableGrid"/>
        <w:tblW w:w="9214" w:type="dxa"/>
        <w:tblLook w:val="04A0" w:firstRow="1" w:lastRow="0" w:firstColumn="1" w:lastColumn="0" w:noHBand="0" w:noVBand="1"/>
      </w:tblPr>
      <w:tblGrid>
        <w:gridCol w:w="2029"/>
        <w:gridCol w:w="2982"/>
        <w:gridCol w:w="4203"/>
      </w:tblGrid>
      <w:tr w:rsidR="0068433A" w:rsidRPr="004950D6" w14:paraId="2BF6D5AF" w14:textId="77777777" w:rsidTr="003075EB">
        <w:trPr>
          <w:trHeight w:val="754"/>
        </w:trPr>
        <w:tc>
          <w:tcPr>
            <w:tcW w:w="9214" w:type="dxa"/>
            <w:gridSpan w:val="3"/>
            <w:shd w:val="clear" w:color="auto" w:fill="F2F2F2" w:themeFill="background1" w:themeFillShade="F2"/>
          </w:tcPr>
          <w:p w14:paraId="1EAED30C" w14:textId="77777777" w:rsidR="008C4EF4" w:rsidRPr="00781E31" w:rsidRDefault="008C4EF4">
            <w:pPr>
              <w:pStyle w:val="Heading2"/>
              <w:rPr>
                <w:sz w:val="18"/>
                <w:szCs w:val="28"/>
              </w:rPr>
            </w:pPr>
            <w:bookmarkStart w:id="12" w:name="_Ref142400001"/>
            <w:bookmarkStart w:id="13" w:name="_Ref141921014"/>
            <w:r w:rsidRPr="00781E31">
              <w:rPr>
                <w:sz w:val="18"/>
                <w:szCs w:val="28"/>
              </w:rPr>
              <w:lastRenderedPageBreak/>
              <w:t>Schedule A2 – Respondent’s Further Details</w:t>
            </w:r>
            <w:bookmarkEnd w:id="12"/>
          </w:p>
          <w:p w14:paraId="33E3245D" w14:textId="77777777"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w:t>
            </w:r>
            <w:r w:rsidR="00192CAD">
              <w:rPr>
                <w:b w:val="0"/>
                <w:bCs/>
                <w:sz w:val="18"/>
                <w:szCs w:val="28"/>
              </w:rPr>
              <w:t>Purchaser</w:t>
            </w:r>
            <w:r w:rsidRPr="002F4B17">
              <w:rPr>
                <w:b w:val="0"/>
                <w:bCs/>
                <w:sz w:val="18"/>
                <w:szCs w:val="28"/>
              </w:rPr>
              <w:t>)</w:t>
            </w:r>
            <w:bookmarkEnd w:id="13"/>
          </w:p>
        </w:tc>
      </w:tr>
      <w:tr w:rsidR="004950D6" w:rsidRPr="004950D6" w14:paraId="1D71715D" w14:textId="77777777" w:rsidTr="003075EB">
        <w:trPr>
          <w:trHeight w:val="436"/>
        </w:trPr>
        <w:tc>
          <w:tcPr>
            <w:tcW w:w="2029" w:type="dxa"/>
            <w:vMerge w:val="restart"/>
            <w:shd w:val="clear" w:color="auto" w:fill="F2F2F2" w:themeFill="background1" w:themeFillShade="F2"/>
          </w:tcPr>
          <w:p w14:paraId="37706282" w14:textId="77777777"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2" w:type="dxa"/>
          </w:tcPr>
          <w:p w14:paraId="6D7FD716" w14:textId="77777777"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2" w:type="dxa"/>
          </w:tcPr>
          <w:p w14:paraId="5C6B5A3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2B5AE38" w14:textId="77777777" w:rsidTr="003075EB">
        <w:trPr>
          <w:trHeight w:val="141"/>
        </w:trPr>
        <w:tc>
          <w:tcPr>
            <w:tcW w:w="2029" w:type="dxa"/>
            <w:vMerge/>
            <w:shd w:val="clear" w:color="auto" w:fill="F2F2F2" w:themeFill="background1" w:themeFillShade="F2"/>
          </w:tcPr>
          <w:p w14:paraId="2416ADCA" w14:textId="77777777" w:rsidR="004950D6" w:rsidRPr="004950D6" w:rsidRDefault="004950D6" w:rsidP="004950D6">
            <w:pPr>
              <w:pStyle w:val="OLTableText"/>
              <w:spacing w:before="120" w:after="120"/>
              <w:rPr>
                <w:sz w:val="18"/>
                <w:szCs w:val="18"/>
              </w:rPr>
            </w:pPr>
          </w:p>
        </w:tc>
        <w:tc>
          <w:tcPr>
            <w:tcW w:w="2982" w:type="dxa"/>
          </w:tcPr>
          <w:p w14:paraId="1515F048" w14:textId="77777777"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02" w:type="dxa"/>
          </w:tcPr>
          <w:p w14:paraId="05AFC21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FAC0570" w14:textId="77777777" w:rsidTr="003075EB">
        <w:trPr>
          <w:trHeight w:val="141"/>
        </w:trPr>
        <w:tc>
          <w:tcPr>
            <w:tcW w:w="2029" w:type="dxa"/>
            <w:vMerge/>
            <w:shd w:val="clear" w:color="auto" w:fill="F2F2F2" w:themeFill="background1" w:themeFillShade="F2"/>
          </w:tcPr>
          <w:p w14:paraId="4EE96738" w14:textId="77777777" w:rsidR="004950D6" w:rsidRPr="004950D6" w:rsidRDefault="004950D6" w:rsidP="004950D6">
            <w:pPr>
              <w:pStyle w:val="OLTableText"/>
              <w:spacing w:before="120" w:after="120"/>
              <w:rPr>
                <w:sz w:val="18"/>
                <w:szCs w:val="18"/>
              </w:rPr>
            </w:pPr>
          </w:p>
        </w:tc>
        <w:tc>
          <w:tcPr>
            <w:tcW w:w="2982" w:type="dxa"/>
          </w:tcPr>
          <w:p w14:paraId="6B29B71E" w14:textId="77777777" w:rsidR="004950D6" w:rsidRPr="004950D6" w:rsidRDefault="004950D6" w:rsidP="004950D6">
            <w:pPr>
              <w:pStyle w:val="OLTableText"/>
              <w:spacing w:before="120" w:after="120"/>
              <w:rPr>
                <w:sz w:val="18"/>
                <w:szCs w:val="18"/>
              </w:rPr>
            </w:pPr>
            <w:r w:rsidRPr="004950D6">
              <w:rPr>
                <w:sz w:val="18"/>
                <w:szCs w:val="18"/>
              </w:rPr>
              <w:t>Contact Person:</w:t>
            </w:r>
          </w:p>
        </w:tc>
        <w:tc>
          <w:tcPr>
            <w:tcW w:w="4202" w:type="dxa"/>
          </w:tcPr>
          <w:p w14:paraId="3A62E9B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F662E59" w14:textId="77777777" w:rsidTr="003075EB">
        <w:trPr>
          <w:trHeight w:val="141"/>
        </w:trPr>
        <w:tc>
          <w:tcPr>
            <w:tcW w:w="2029" w:type="dxa"/>
            <w:vMerge/>
            <w:shd w:val="clear" w:color="auto" w:fill="F2F2F2" w:themeFill="background1" w:themeFillShade="F2"/>
          </w:tcPr>
          <w:p w14:paraId="0559873D" w14:textId="77777777" w:rsidR="004950D6" w:rsidRPr="004950D6" w:rsidRDefault="004950D6" w:rsidP="004950D6">
            <w:pPr>
              <w:pStyle w:val="OLTableText"/>
              <w:spacing w:before="120" w:after="120"/>
              <w:rPr>
                <w:sz w:val="18"/>
                <w:szCs w:val="18"/>
              </w:rPr>
            </w:pPr>
          </w:p>
        </w:tc>
        <w:tc>
          <w:tcPr>
            <w:tcW w:w="2982" w:type="dxa"/>
          </w:tcPr>
          <w:p w14:paraId="56A5D1DA" w14:textId="77777777" w:rsidR="004950D6" w:rsidRPr="004950D6" w:rsidRDefault="004950D6" w:rsidP="004950D6">
            <w:pPr>
              <w:pStyle w:val="OLTableText"/>
              <w:spacing w:before="120" w:after="120"/>
              <w:rPr>
                <w:sz w:val="18"/>
                <w:szCs w:val="18"/>
              </w:rPr>
            </w:pPr>
            <w:r w:rsidRPr="004950D6">
              <w:rPr>
                <w:sz w:val="18"/>
                <w:szCs w:val="18"/>
              </w:rPr>
              <w:t>Telephone:</w:t>
            </w:r>
          </w:p>
        </w:tc>
        <w:tc>
          <w:tcPr>
            <w:tcW w:w="4202" w:type="dxa"/>
          </w:tcPr>
          <w:p w14:paraId="327075D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B17790" w14:textId="77777777" w:rsidTr="003075EB">
        <w:trPr>
          <w:trHeight w:val="141"/>
        </w:trPr>
        <w:tc>
          <w:tcPr>
            <w:tcW w:w="2029" w:type="dxa"/>
            <w:vMerge/>
            <w:shd w:val="clear" w:color="auto" w:fill="F2F2F2" w:themeFill="background1" w:themeFillShade="F2"/>
          </w:tcPr>
          <w:p w14:paraId="2E0CD35E" w14:textId="77777777" w:rsidR="004950D6" w:rsidRPr="004950D6" w:rsidRDefault="004950D6" w:rsidP="004950D6">
            <w:pPr>
              <w:pStyle w:val="OLTableText"/>
              <w:spacing w:before="120" w:after="120"/>
              <w:rPr>
                <w:sz w:val="18"/>
                <w:szCs w:val="18"/>
              </w:rPr>
            </w:pPr>
          </w:p>
        </w:tc>
        <w:tc>
          <w:tcPr>
            <w:tcW w:w="2982" w:type="dxa"/>
          </w:tcPr>
          <w:p w14:paraId="3D15781E" w14:textId="77777777" w:rsidR="004950D6" w:rsidRPr="004950D6" w:rsidRDefault="004950D6" w:rsidP="004950D6">
            <w:pPr>
              <w:pStyle w:val="OLTableText"/>
              <w:spacing w:before="120" w:after="120"/>
              <w:rPr>
                <w:sz w:val="18"/>
                <w:szCs w:val="18"/>
              </w:rPr>
            </w:pPr>
            <w:r w:rsidRPr="004950D6">
              <w:rPr>
                <w:sz w:val="18"/>
                <w:szCs w:val="18"/>
              </w:rPr>
              <w:t>Email:</w:t>
            </w:r>
          </w:p>
        </w:tc>
        <w:tc>
          <w:tcPr>
            <w:tcW w:w="4202" w:type="dxa"/>
          </w:tcPr>
          <w:p w14:paraId="7BADEED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3342E36" w14:textId="77777777" w:rsidTr="003075EB">
        <w:trPr>
          <w:trHeight w:val="696"/>
        </w:trPr>
        <w:tc>
          <w:tcPr>
            <w:tcW w:w="2029" w:type="dxa"/>
            <w:vMerge w:val="restart"/>
            <w:shd w:val="clear" w:color="auto" w:fill="F2F2F2" w:themeFill="background1" w:themeFillShade="F2"/>
          </w:tcPr>
          <w:p w14:paraId="6544C313"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19FCA219" w14:textId="77777777"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2" w:type="dxa"/>
          </w:tcPr>
          <w:p w14:paraId="0BE345AB" w14:textId="77777777" w:rsidR="004950D6" w:rsidRPr="004950D6" w:rsidRDefault="004950D6" w:rsidP="004950D6">
            <w:pPr>
              <w:pStyle w:val="OLTableText"/>
              <w:spacing w:before="120" w:after="120"/>
              <w:rPr>
                <w:sz w:val="18"/>
                <w:szCs w:val="18"/>
              </w:rPr>
            </w:pPr>
            <w:r w:rsidRPr="004950D6">
              <w:rPr>
                <w:sz w:val="18"/>
                <w:szCs w:val="18"/>
              </w:rPr>
              <w:t>Contractor’s Licence No:</w:t>
            </w:r>
          </w:p>
        </w:tc>
        <w:tc>
          <w:tcPr>
            <w:tcW w:w="4202" w:type="dxa"/>
          </w:tcPr>
          <w:p w14:paraId="28F4678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20FA401" w14:textId="77777777" w:rsidTr="003075EB">
        <w:trPr>
          <w:trHeight w:val="141"/>
        </w:trPr>
        <w:tc>
          <w:tcPr>
            <w:tcW w:w="2029" w:type="dxa"/>
            <w:vMerge/>
            <w:shd w:val="clear" w:color="auto" w:fill="F2F2F2" w:themeFill="background1" w:themeFillShade="F2"/>
          </w:tcPr>
          <w:p w14:paraId="43DD9FBD" w14:textId="77777777" w:rsidR="004950D6" w:rsidRPr="004950D6" w:rsidRDefault="004950D6" w:rsidP="004950D6">
            <w:pPr>
              <w:pStyle w:val="OLTableText"/>
              <w:spacing w:before="120" w:after="120"/>
              <w:rPr>
                <w:sz w:val="18"/>
                <w:szCs w:val="18"/>
              </w:rPr>
            </w:pPr>
          </w:p>
        </w:tc>
        <w:tc>
          <w:tcPr>
            <w:tcW w:w="2982" w:type="dxa"/>
          </w:tcPr>
          <w:p w14:paraId="2845F280" w14:textId="77777777"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2" w:type="dxa"/>
          </w:tcPr>
          <w:p w14:paraId="1E74CE00"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AA27A16" w14:textId="77777777" w:rsidTr="003075EB">
        <w:trPr>
          <w:trHeight w:val="336"/>
        </w:trPr>
        <w:tc>
          <w:tcPr>
            <w:tcW w:w="2029" w:type="dxa"/>
            <w:vMerge w:val="restart"/>
            <w:shd w:val="clear" w:color="auto" w:fill="F2F2F2" w:themeFill="background1" w:themeFillShade="F2"/>
          </w:tcPr>
          <w:p w14:paraId="2D137136"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5DEAFCF5"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2" w:type="dxa"/>
          </w:tcPr>
          <w:p w14:paraId="1AF739C5"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196FEA39" w14:textId="77777777" w:rsidR="004950D6" w:rsidRPr="004950D6" w:rsidRDefault="004950D6" w:rsidP="004950D6">
            <w:pPr>
              <w:pStyle w:val="OLTableText"/>
              <w:spacing w:before="120" w:after="120"/>
              <w:rPr>
                <w:sz w:val="18"/>
                <w:szCs w:val="18"/>
              </w:rPr>
            </w:pPr>
          </w:p>
        </w:tc>
        <w:tc>
          <w:tcPr>
            <w:tcW w:w="4202" w:type="dxa"/>
          </w:tcPr>
          <w:p w14:paraId="7579544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C3654F7" w14:textId="77777777" w:rsidTr="003075EB">
        <w:trPr>
          <w:trHeight w:val="335"/>
        </w:trPr>
        <w:tc>
          <w:tcPr>
            <w:tcW w:w="2029" w:type="dxa"/>
            <w:vMerge/>
            <w:shd w:val="clear" w:color="auto" w:fill="F2F2F2" w:themeFill="background1" w:themeFillShade="F2"/>
          </w:tcPr>
          <w:p w14:paraId="56327F9F" w14:textId="77777777" w:rsidR="004950D6" w:rsidRPr="004950D6" w:rsidRDefault="004950D6" w:rsidP="004950D6">
            <w:pPr>
              <w:widowControl w:val="0"/>
              <w:spacing w:before="120" w:after="120"/>
              <w:rPr>
                <w:bCs/>
                <w:sz w:val="18"/>
                <w:szCs w:val="18"/>
              </w:rPr>
            </w:pPr>
          </w:p>
        </w:tc>
        <w:tc>
          <w:tcPr>
            <w:tcW w:w="2982" w:type="dxa"/>
          </w:tcPr>
          <w:p w14:paraId="6A56EA99" w14:textId="77777777" w:rsidR="004950D6" w:rsidRPr="004950D6" w:rsidRDefault="004950D6" w:rsidP="004950D6">
            <w:pPr>
              <w:pStyle w:val="OLTableText"/>
              <w:spacing w:before="120" w:after="120"/>
              <w:rPr>
                <w:sz w:val="18"/>
                <w:szCs w:val="18"/>
              </w:rPr>
            </w:pPr>
            <w:r w:rsidRPr="004950D6">
              <w:rPr>
                <w:sz w:val="18"/>
                <w:szCs w:val="18"/>
              </w:rPr>
              <w:t>Name of Parent Company (if any):</w:t>
            </w:r>
          </w:p>
          <w:p w14:paraId="2372E8BE" w14:textId="77777777" w:rsidR="004950D6" w:rsidRPr="004950D6" w:rsidRDefault="004950D6" w:rsidP="004950D6">
            <w:pPr>
              <w:pStyle w:val="OLTableText"/>
              <w:spacing w:before="120" w:after="120"/>
              <w:rPr>
                <w:sz w:val="18"/>
                <w:szCs w:val="18"/>
              </w:rPr>
            </w:pPr>
          </w:p>
        </w:tc>
        <w:tc>
          <w:tcPr>
            <w:tcW w:w="4202" w:type="dxa"/>
          </w:tcPr>
          <w:p w14:paraId="0A578FDA"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2AE345C" w14:textId="77777777" w:rsidTr="003075EB">
        <w:trPr>
          <w:trHeight w:val="335"/>
        </w:trPr>
        <w:tc>
          <w:tcPr>
            <w:tcW w:w="2029" w:type="dxa"/>
            <w:vMerge/>
            <w:shd w:val="clear" w:color="auto" w:fill="F2F2F2" w:themeFill="background1" w:themeFillShade="F2"/>
          </w:tcPr>
          <w:p w14:paraId="2B667F78" w14:textId="77777777" w:rsidR="004950D6" w:rsidRPr="004950D6" w:rsidRDefault="004950D6" w:rsidP="004950D6">
            <w:pPr>
              <w:widowControl w:val="0"/>
              <w:spacing w:before="120" w:after="120"/>
              <w:rPr>
                <w:bCs/>
                <w:sz w:val="18"/>
                <w:szCs w:val="18"/>
              </w:rPr>
            </w:pPr>
          </w:p>
        </w:tc>
        <w:tc>
          <w:tcPr>
            <w:tcW w:w="2982" w:type="dxa"/>
          </w:tcPr>
          <w:p w14:paraId="1634DC1D" w14:textId="77777777"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02" w:type="dxa"/>
          </w:tcPr>
          <w:p w14:paraId="04ECFCE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673A86" w14:textId="77777777" w:rsidTr="003075EB">
        <w:trPr>
          <w:trHeight w:val="1167"/>
        </w:trPr>
        <w:tc>
          <w:tcPr>
            <w:tcW w:w="2029" w:type="dxa"/>
            <w:tcBorders>
              <w:bottom w:val="single" w:sz="4" w:space="0" w:color="auto"/>
            </w:tcBorders>
            <w:shd w:val="clear" w:color="auto" w:fill="F2F2F2" w:themeFill="background1" w:themeFillShade="F2"/>
          </w:tcPr>
          <w:p w14:paraId="401B611F" w14:textId="77777777"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7569C8D6"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2" w:type="dxa"/>
            <w:tcBorders>
              <w:bottom w:val="single" w:sz="4" w:space="0" w:color="auto"/>
            </w:tcBorders>
          </w:tcPr>
          <w:p w14:paraId="764AAD21" w14:textId="77777777"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29E0C0B4" w14:textId="77777777" w:rsidR="004950D6" w:rsidRPr="004950D6" w:rsidRDefault="004950D6" w:rsidP="004950D6">
            <w:pPr>
              <w:pStyle w:val="OLTableText"/>
              <w:spacing w:before="120" w:after="120"/>
              <w:rPr>
                <w:sz w:val="18"/>
                <w:szCs w:val="18"/>
              </w:rPr>
            </w:pPr>
          </w:p>
        </w:tc>
        <w:tc>
          <w:tcPr>
            <w:tcW w:w="4202" w:type="dxa"/>
            <w:tcBorders>
              <w:bottom w:val="single" w:sz="4" w:space="0" w:color="auto"/>
            </w:tcBorders>
          </w:tcPr>
          <w:p w14:paraId="2E4D7AA8"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1C7BEFE" w14:textId="77777777" w:rsidTr="003075EB">
        <w:trPr>
          <w:trHeight w:val="754"/>
        </w:trPr>
        <w:tc>
          <w:tcPr>
            <w:tcW w:w="2029" w:type="dxa"/>
            <w:vMerge w:val="restart"/>
            <w:shd w:val="clear" w:color="auto" w:fill="F2F2F2" w:themeFill="background1" w:themeFillShade="F2"/>
          </w:tcPr>
          <w:p w14:paraId="2C3D0910"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3C917152" w14:textId="77777777"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2" w:type="dxa"/>
          </w:tcPr>
          <w:p w14:paraId="32B52DB5" w14:textId="7777777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BA74734" w14:textId="77777777" w:rsidR="004950D6" w:rsidRPr="004950D6" w:rsidRDefault="004950D6" w:rsidP="004950D6">
            <w:pPr>
              <w:pStyle w:val="OLTableText"/>
              <w:spacing w:before="120" w:after="120"/>
              <w:rPr>
                <w:sz w:val="18"/>
                <w:szCs w:val="18"/>
              </w:rPr>
            </w:pPr>
          </w:p>
        </w:tc>
        <w:tc>
          <w:tcPr>
            <w:tcW w:w="4202" w:type="dxa"/>
          </w:tcPr>
          <w:p w14:paraId="0B63768D"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315B1CF" w14:textId="77777777" w:rsidTr="003075EB">
        <w:trPr>
          <w:trHeight w:val="141"/>
        </w:trPr>
        <w:tc>
          <w:tcPr>
            <w:tcW w:w="2029" w:type="dxa"/>
            <w:vMerge/>
            <w:shd w:val="clear" w:color="auto" w:fill="F2F2F2" w:themeFill="background1" w:themeFillShade="F2"/>
          </w:tcPr>
          <w:p w14:paraId="66F6B97D" w14:textId="77777777" w:rsidR="004950D6" w:rsidRPr="004950D6" w:rsidRDefault="004950D6" w:rsidP="004950D6">
            <w:pPr>
              <w:pStyle w:val="OLTableText"/>
              <w:keepNext/>
              <w:keepLines/>
              <w:spacing w:before="120" w:after="120"/>
              <w:rPr>
                <w:sz w:val="18"/>
                <w:szCs w:val="18"/>
              </w:rPr>
            </w:pPr>
          </w:p>
        </w:tc>
        <w:tc>
          <w:tcPr>
            <w:tcW w:w="2982" w:type="dxa"/>
            <w:tcBorders>
              <w:bottom w:val="single" w:sz="4" w:space="0" w:color="auto"/>
            </w:tcBorders>
          </w:tcPr>
          <w:p w14:paraId="2236D87D"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2D1C095B" w14:textId="77777777" w:rsidR="002F7500" w:rsidRPr="004950D6" w:rsidRDefault="002F7500" w:rsidP="004950D6">
            <w:pPr>
              <w:pStyle w:val="OLTableText"/>
              <w:keepNext/>
              <w:keepLines/>
              <w:spacing w:before="120" w:after="120"/>
              <w:rPr>
                <w:sz w:val="18"/>
                <w:szCs w:val="18"/>
              </w:rPr>
            </w:pPr>
          </w:p>
        </w:tc>
        <w:tc>
          <w:tcPr>
            <w:tcW w:w="4202" w:type="dxa"/>
            <w:tcBorders>
              <w:bottom w:val="single" w:sz="4" w:space="0" w:color="auto"/>
            </w:tcBorders>
          </w:tcPr>
          <w:p w14:paraId="279FA8A6"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05D4B77" w14:textId="77777777" w:rsidTr="003075EB">
        <w:trPr>
          <w:trHeight w:val="114"/>
        </w:trPr>
        <w:tc>
          <w:tcPr>
            <w:tcW w:w="2029" w:type="dxa"/>
            <w:vMerge w:val="restart"/>
            <w:shd w:val="clear" w:color="auto" w:fill="F2F2F2" w:themeFill="background1" w:themeFillShade="F2"/>
          </w:tcPr>
          <w:p w14:paraId="6253334E" w14:textId="77777777"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2" w:type="dxa"/>
          </w:tcPr>
          <w:p w14:paraId="2CE420C3" w14:textId="77777777" w:rsidR="004950D6" w:rsidRPr="004950D6" w:rsidRDefault="004950D6" w:rsidP="004950D6">
            <w:pPr>
              <w:pStyle w:val="OLTableText"/>
              <w:spacing w:before="120" w:after="120"/>
              <w:rPr>
                <w:b/>
                <w:iCs/>
                <w:sz w:val="18"/>
                <w:szCs w:val="18"/>
              </w:rPr>
            </w:pPr>
            <w:r w:rsidRPr="004950D6">
              <w:rPr>
                <w:bCs/>
                <w:sz w:val="18"/>
                <w:szCs w:val="18"/>
              </w:rPr>
              <w:t>Bank:</w:t>
            </w:r>
          </w:p>
        </w:tc>
        <w:tc>
          <w:tcPr>
            <w:tcW w:w="4202" w:type="dxa"/>
          </w:tcPr>
          <w:p w14:paraId="46C9A21F"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254A65C5" w14:textId="77777777" w:rsidTr="003075EB">
        <w:trPr>
          <w:trHeight w:val="113"/>
        </w:trPr>
        <w:tc>
          <w:tcPr>
            <w:tcW w:w="2029" w:type="dxa"/>
            <w:vMerge/>
            <w:shd w:val="clear" w:color="auto" w:fill="F2F2F2" w:themeFill="background1" w:themeFillShade="F2"/>
          </w:tcPr>
          <w:p w14:paraId="5624E3A7" w14:textId="77777777" w:rsidR="004950D6" w:rsidRPr="004950D6" w:rsidRDefault="004950D6" w:rsidP="004950D6">
            <w:pPr>
              <w:pStyle w:val="OLTableText"/>
              <w:spacing w:before="120" w:after="120"/>
              <w:rPr>
                <w:sz w:val="18"/>
                <w:szCs w:val="18"/>
              </w:rPr>
            </w:pPr>
          </w:p>
        </w:tc>
        <w:tc>
          <w:tcPr>
            <w:tcW w:w="2982" w:type="dxa"/>
          </w:tcPr>
          <w:p w14:paraId="603E6C30" w14:textId="77777777"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2" w:type="dxa"/>
          </w:tcPr>
          <w:p w14:paraId="55C94434"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9EC5E91" w14:textId="77777777" w:rsidTr="003075EB">
        <w:trPr>
          <w:trHeight w:val="113"/>
        </w:trPr>
        <w:tc>
          <w:tcPr>
            <w:tcW w:w="2029" w:type="dxa"/>
            <w:vMerge/>
            <w:shd w:val="clear" w:color="auto" w:fill="F2F2F2" w:themeFill="background1" w:themeFillShade="F2"/>
          </w:tcPr>
          <w:p w14:paraId="322EF91B" w14:textId="77777777" w:rsidR="004950D6" w:rsidRPr="004950D6" w:rsidRDefault="004950D6" w:rsidP="004950D6">
            <w:pPr>
              <w:pStyle w:val="OLTableText"/>
              <w:spacing w:before="120" w:after="120"/>
              <w:rPr>
                <w:sz w:val="18"/>
                <w:szCs w:val="18"/>
              </w:rPr>
            </w:pPr>
          </w:p>
        </w:tc>
        <w:tc>
          <w:tcPr>
            <w:tcW w:w="2982" w:type="dxa"/>
          </w:tcPr>
          <w:p w14:paraId="4F173FAC" w14:textId="77777777" w:rsidR="004950D6" w:rsidRPr="004950D6" w:rsidRDefault="004950D6" w:rsidP="004950D6">
            <w:pPr>
              <w:pStyle w:val="OLTableText"/>
              <w:spacing w:before="120" w:after="120"/>
              <w:rPr>
                <w:b/>
                <w:iCs/>
                <w:sz w:val="18"/>
                <w:szCs w:val="18"/>
              </w:rPr>
            </w:pPr>
            <w:r w:rsidRPr="004950D6">
              <w:rPr>
                <w:bCs/>
                <w:sz w:val="18"/>
                <w:szCs w:val="18"/>
              </w:rPr>
              <w:t>BSB:</w:t>
            </w:r>
          </w:p>
        </w:tc>
        <w:tc>
          <w:tcPr>
            <w:tcW w:w="4202" w:type="dxa"/>
          </w:tcPr>
          <w:p w14:paraId="49F29289"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29D46ACD" w14:textId="77777777" w:rsidTr="003075EB">
        <w:trPr>
          <w:trHeight w:val="113"/>
        </w:trPr>
        <w:tc>
          <w:tcPr>
            <w:tcW w:w="2029" w:type="dxa"/>
            <w:vMerge/>
            <w:tcBorders>
              <w:bottom w:val="single" w:sz="4" w:space="0" w:color="auto"/>
            </w:tcBorders>
            <w:shd w:val="clear" w:color="auto" w:fill="F2F2F2" w:themeFill="background1" w:themeFillShade="F2"/>
          </w:tcPr>
          <w:p w14:paraId="7BF4E7D8" w14:textId="77777777" w:rsidR="004950D6" w:rsidRPr="004950D6" w:rsidRDefault="004950D6" w:rsidP="004950D6">
            <w:pPr>
              <w:pStyle w:val="OLTableText"/>
              <w:spacing w:before="120" w:after="120"/>
              <w:rPr>
                <w:sz w:val="18"/>
                <w:szCs w:val="18"/>
              </w:rPr>
            </w:pPr>
          </w:p>
        </w:tc>
        <w:tc>
          <w:tcPr>
            <w:tcW w:w="2982" w:type="dxa"/>
            <w:tcBorders>
              <w:bottom w:val="single" w:sz="4" w:space="0" w:color="auto"/>
            </w:tcBorders>
          </w:tcPr>
          <w:p w14:paraId="7D6F3D61" w14:textId="77777777"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2" w:type="dxa"/>
            <w:tcBorders>
              <w:bottom w:val="single" w:sz="4" w:space="0" w:color="auto"/>
            </w:tcBorders>
          </w:tcPr>
          <w:p w14:paraId="2F92B271"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5511F477" w14:textId="77777777" w:rsidR="004950D6" w:rsidRDefault="004950D6" w:rsidP="002F528B">
      <w:pPr>
        <w:pStyle w:val="Heading2"/>
        <w:spacing w:before="60" w:after="60"/>
        <w:rPr>
          <w:b w:val="0"/>
          <w:bCs/>
          <w:szCs w:val="22"/>
        </w:rPr>
      </w:pPr>
      <w:bookmarkStart w:id="14" w:name="_Ref535495030"/>
    </w:p>
    <w:p w14:paraId="2CDC69B3" w14:textId="77777777" w:rsidR="004950D6" w:rsidRDefault="004950D6" w:rsidP="004950D6"/>
    <w:p w14:paraId="1ECFC428" w14:textId="77777777" w:rsidR="004950D6" w:rsidRDefault="004950D6" w:rsidP="004950D6"/>
    <w:p w14:paraId="23A4FAFD" w14:textId="77777777" w:rsidR="004950D6" w:rsidRPr="004950D6" w:rsidRDefault="004950D6" w:rsidP="004950D6">
      <w:pPr>
        <w:sectPr w:rsidR="004950D6" w:rsidRPr="004950D6" w:rsidSect="00700EF1">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529E6FD4" w14:textId="77777777" w:rsidTr="00BD4A3D">
        <w:tc>
          <w:tcPr>
            <w:tcW w:w="9565" w:type="dxa"/>
            <w:gridSpan w:val="2"/>
            <w:shd w:val="clear" w:color="auto" w:fill="F2F2F2" w:themeFill="background1" w:themeFillShade="F2"/>
          </w:tcPr>
          <w:p w14:paraId="0B3D8831" w14:textId="77777777" w:rsidR="009E793A" w:rsidRPr="009716D6" w:rsidRDefault="009E793A">
            <w:pPr>
              <w:pStyle w:val="Heading2"/>
            </w:pPr>
            <w:bookmarkStart w:id="15" w:name="_Ref141921018"/>
            <w:r w:rsidRPr="00781E31">
              <w:rPr>
                <w:sz w:val="18"/>
                <w:szCs w:val="28"/>
              </w:rPr>
              <w:lastRenderedPageBreak/>
              <w:t>Schedule A3 – Conflict of Interest</w:t>
            </w:r>
            <w:bookmarkEnd w:id="14"/>
            <w:bookmarkEnd w:id="15"/>
          </w:p>
        </w:tc>
      </w:tr>
      <w:tr w:rsidR="007C3755" w:rsidRPr="004950D6" w14:paraId="7D238AA8" w14:textId="77777777" w:rsidTr="00781E31">
        <w:tc>
          <w:tcPr>
            <w:tcW w:w="7735" w:type="dxa"/>
            <w:shd w:val="clear" w:color="auto" w:fill="F2F2F2" w:themeFill="background1" w:themeFillShade="F2"/>
            <w:vAlign w:val="center"/>
          </w:tcPr>
          <w:p w14:paraId="2335026A" w14:textId="77777777"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43AA73A6" w14:textId="77777777"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75DDFFE" w14:textId="77777777" w:rsidTr="00B73EAD">
        <w:tc>
          <w:tcPr>
            <w:tcW w:w="7735" w:type="dxa"/>
            <w:shd w:val="clear" w:color="auto" w:fill="F2F2F2" w:themeFill="background1" w:themeFillShade="F2"/>
          </w:tcPr>
          <w:p w14:paraId="578B49B0" w14:textId="77777777"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1596CC1E" w14:textId="7777777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r w:rsidR="00192CAD">
              <w:t>Purchaser</w:t>
            </w:r>
            <w:r w:rsidRPr="00781E31">
              <w:t xml:space="preserve"> in connection with this </w:t>
            </w:r>
            <w:proofErr w:type="gramStart"/>
            <w:r w:rsidRPr="00781E31">
              <w:t>Response;</w:t>
            </w:r>
            <w:proofErr w:type="gramEnd"/>
            <w:r w:rsidRPr="00781E31">
              <w:t xml:space="preserve"> </w:t>
            </w:r>
          </w:p>
          <w:p w14:paraId="552152F2" w14:textId="77777777"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r w:rsidR="00192CAD">
              <w:rPr>
                <w:sz w:val="18"/>
                <w:szCs w:val="22"/>
              </w:rPr>
              <w:t>Purchaser</w:t>
            </w:r>
            <w:r w:rsidRPr="00781E31">
              <w:rPr>
                <w:sz w:val="18"/>
                <w:szCs w:val="22"/>
              </w:rPr>
              <w:t xml:space="preserve"> in connection with this Response; and</w:t>
            </w:r>
          </w:p>
          <w:p w14:paraId="7A77E2A8" w14:textId="77777777"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r w:rsidR="00192CAD">
              <w:rPr>
                <w:rFonts w:eastAsia="MS Mincho"/>
                <w:sz w:val="18"/>
                <w:szCs w:val="22"/>
                <w14:ligatures w14:val="standardContextual"/>
              </w:rPr>
              <w:t>Purchaser</w:t>
            </w:r>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643F3194" w14:textId="77777777"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1CD91E55" w14:textId="77777777" w:rsidTr="00B73EAD">
        <w:tc>
          <w:tcPr>
            <w:tcW w:w="7735" w:type="dxa"/>
            <w:shd w:val="clear" w:color="auto" w:fill="F2F2F2" w:themeFill="background1" w:themeFillShade="F2"/>
          </w:tcPr>
          <w:p w14:paraId="1766FC53" w14:textId="77777777"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64EAC8F4" w14:textId="77777777"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E2C1973" w14:textId="77777777"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0D93D2DD" w14:textId="77777777" w:rsidTr="004950D6">
        <w:trPr>
          <w:trHeight w:val="2205"/>
        </w:trPr>
        <w:tc>
          <w:tcPr>
            <w:tcW w:w="9565" w:type="dxa"/>
            <w:gridSpan w:val="2"/>
          </w:tcPr>
          <w:p w14:paraId="506D5647" w14:textId="77777777"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7B0D1F6E" w14:textId="77777777" w:rsidR="002C5A61" w:rsidRDefault="002C5A61" w:rsidP="002837B1"/>
    <w:p w14:paraId="417BB32D"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22765838" w14:textId="77777777" w:rsidTr="00B73EAD">
        <w:tc>
          <w:tcPr>
            <w:tcW w:w="9565" w:type="dxa"/>
            <w:gridSpan w:val="3"/>
            <w:shd w:val="clear" w:color="auto" w:fill="F2F2F2" w:themeFill="background1" w:themeFillShade="F2"/>
          </w:tcPr>
          <w:p w14:paraId="419594B2" w14:textId="77777777" w:rsidR="00964729" w:rsidRPr="009716D6" w:rsidRDefault="00964729">
            <w:pPr>
              <w:pStyle w:val="Heading2"/>
            </w:pPr>
            <w:bookmarkStart w:id="16" w:name="_Ref535495035"/>
            <w:r w:rsidRPr="00781E31">
              <w:rPr>
                <w:sz w:val="18"/>
                <w:szCs w:val="28"/>
              </w:rPr>
              <w:t>Schedule A4 – Legal Matters</w:t>
            </w:r>
            <w:bookmarkEnd w:id="16"/>
          </w:p>
        </w:tc>
      </w:tr>
      <w:tr w:rsidR="00617C5A" w:rsidRPr="004950D6" w14:paraId="294AFB27" w14:textId="77777777" w:rsidTr="00B73EAD">
        <w:tc>
          <w:tcPr>
            <w:tcW w:w="9565" w:type="dxa"/>
            <w:gridSpan w:val="3"/>
            <w:shd w:val="clear" w:color="auto" w:fill="F2F2F2" w:themeFill="background1" w:themeFillShade="F2"/>
          </w:tcPr>
          <w:p w14:paraId="312310DF" w14:textId="77777777"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22C37B1C" w14:textId="77777777" w:rsidTr="00B73EAD">
        <w:tc>
          <w:tcPr>
            <w:tcW w:w="3188" w:type="dxa"/>
            <w:shd w:val="clear" w:color="auto" w:fill="F2F2F2" w:themeFill="background1" w:themeFillShade="F2"/>
          </w:tcPr>
          <w:p w14:paraId="3C91CD3A" w14:textId="77777777"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407AFD8A" w14:textId="77777777"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495D7E4F" w14:textId="77777777"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412CECDF" w14:textId="77777777" w:rsidTr="00CE2EDF">
        <w:tc>
          <w:tcPr>
            <w:tcW w:w="3188" w:type="dxa"/>
          </w:tcPr>
          <w:p w14:paraId="4056B5EB"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98DBC8E"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D8778AA"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11F429F" w14:textId="77777777" w:rsidTr="00CE2EDF">
        <w:tc>
          <w:tcPr>
            <w:tcW w:w="3188" w:type="dxa"/>
          </w:tcPr>
          <w:p w14:paraId="7387FC0D"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42DD8525"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4749B12F"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0E18BD4C" w14:textId="77777777" w:rsidTr="00A5192F">
        <w:tc>
          <w:tcPr>
            <w:tcW w:w="9565" w:type="dxa"/>
            <w:gridSpan w:val="3"/>
          </w:tcPr>
          <w:p w14:paraId="574BB2D7" w14:textId="77777777"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6622C242" w14:textId="77777777" w:rsidR="002C5A61" w:rsidRDefault="002C5A61" w:rsidP="002837B1"/>
    <w:p w14:paraId="5E8339E9" w14:textId="77777777" w:rsidR="002C5A61" w:rsidRDefault="002C5A61" w:rsidP="002837B1">
      <w:pPr>
        <w:sectPr w:rsidR="002C5A61" w:rsidSect="00700EF1">
          <w:pgSz w:w="11907" w:h="16840" w:code="9"/>
          <w:pgMar w:top="1247" w:right="1247" w:bottom="1418" w:left="1418" w:header="567" w:footer="397" w:gutter="0"/>
          <w:cols w:space="708"/>
          <w:docGrid w:linePitch="360"/>
        </w:sectPr>
      </w:pPr>
    </w:p>
    <w:p w14:paraId="6B519AF9" w14:textId="77777777" w:rsidR="004950D6" w:rsidRPr="004950D6" w:rsidRDefault="004950D6" w:rsidP="009716D6">
      <w:pPr>
        <w:pStyle w:val="Heading1"/>
        <w:pBdr>
          <w:bottom w:val="single" w:sz="4" w:space="1" w:color="auto"/>
        </w:pBdr>
        <w:spacing w:after="360"/>
      </w:pPr>
      <w:bookmarkStart w:id="17" w:name="_Ref141921031"/>
      <w:r w:rsidRPr="004950D6">
        <w:lastRenderedPageBreak/>
        <w:t>Schedule B – Solvency and Financial Details</w:t>
      </w:r>
      <w:bookmarkEnd w:id="17"/>
    </w:p>
    <w:tbl>
      <w:tblPr>
        <w:tblW w:w="9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2"/>
        <w:gridCol w:w="1972"/>
      </w:tblGrid>
      <w:tr w:rsidR="004950D6" w:rsidRPr="004950D6" w14:paraId="5BF4606F" w14:textId="77777777" w:rsidTr="003075EB">
        <w:trPr>
          <w:cantSplit/>
          <w:trHeight w:val="434"/>
        </w:trPr>
        <w:tc>
          <w:tcPr>
            <w:tcW w:w="9234" w:type="dxa"/>
            <w:gridSpan w:val="2"/>
            <w:shd w:val="clear" w:color="auto" w:fill="F2F2F2" w:themeFill="background1" w:themeFillShade="F2"/>
            <w:vAlign w:val="center"/>
          </w:tcPr>
          <w:p w14:paraId="34B341E9" w14:textId="77777777" w:rsidR="004950D6" w:rsidRPr="009716D6" w:rsidRDefault="004950D6" w:rsidP="009716D6">
            <w:pPr>
              <w:pStyle w:val="Heading2"/>
            </w:pPr>
            <w:bookmarkStart w:id="18" w:name="_Ref141921035"/>
            <w:r w:rsidRPr="00781E31">
              <w:rPr>
                <w:sz w:val="18"/>
                <w:szCs w:val="28"/>
              </w:rPr>
              <w:t>Schedule B1 – Solvency of Respondent</w:t>
            </w:r>
            <w:bookmarkEnd w:id="18"/>
          </w:p>
        </w:tc>
      </w:tr>
      <w:tr w:rsidR="004950D6" w:rsidRPr="004950D6" w14:paraId="0923A030" w14:textId="77777777" w:rsidTr="003075EB">
        <w:trPr>
          <w:cantSplit/>
          <w:trHeight w:val="434"/>
        </w:trPr>
        <w:tc>
          <w:tcPr>
            <w:tcW w:w="7262" w:type="dxa"/>
            <w:shd w:val="clear" w:color="auto" w:fill="F2F2F2" w:themeFill="background1" w:themeFillShade="F2"/>
            <w:vAlign w:val="center"/>
          </w:tcPr>
          <w:p w14:paraId="49246587"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1" w:type="dxa"/>
            <w:shd w:val="clear" w:color="auto" w:fill="F2F2F2" w:themeFill="background1" w:themeFillShade="F2"/>
          </w:tcPr>
          <w:p w14:paraId="1457D8C4" w14:textId="77777777" w:rsidR="004950D6" w:rsidRPr="004950D6" w:rsidRDefault="004950D6" w:rsidP="009716D6">
            <w:pPr>
              <w:pStyle w:val="OLTableText"/>
              <w:spacing w:before="120" w:after="120"/>
              <w:jc w:val="center"/>
              <w:rPr>
                <w:b/>
                <w:bCs/>
                <w:sz w:val="18"/>
                <w:szCs w:val="18"/>
              </w:rPr>
            </w:pPr>
            <w:bookmarkStart w:id="19" w:name="_Ref51857894"/>
            <w:r w:rsidRPr="004950D6">
              <w:rPr>
                <w:b/>
                <w:bCs/>
                <w:sz w:val="18"/>
                <w:szCs w:val="18"/>
              </w:rPr>
              <w:t xml:space="preserve">Yes or </w:t>
            </w:r>
            <w:proofErr w:type="gramStart"/>
            <w:r w:rsidRPr="004950D6">
              <w:rPr>
                <w:b/>
                <w:bCs/>
                <w:sz w:val="18"/>
                <w:szCs w:val="18"/>
              </w:rPr>
              <w:t>No</w:t>
            </w:r>
            <w:bookmarkEnd w:id="19"/>
            <w:proofErr w:type="gramEnd"/>
          </w:p>
        </w:tc>
      </w:tr>
      <w:tr w:rsidR="004950D6" w:rsidRPr="004950D6" w14:paraId="702ECB31" w14:textId="77777777" w:rsidTr="003075EB">
        <w:trPr>
          <w:cantSplit/>
          <w:trHeight w:val="634"/>
        </w:trPr>
        <w:tc>
          <w:tcPr>
            <w:tcW w:w="7262" w:type="dxa"/>
            <w:vAlign w:val="center"/>
          </w:tcPr>
          <w:p w14:paraId="36C501C4" w14:textId="77777777"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1" w:type="dxa"/>
          </w:tcPr>
          <w:p w14:paraId="3EE19C1D"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1A81F4F" w14:textId="77777777" w:rsidTr="003075EB">
        <w:trPr>
          <w:cantSplit/>
          <w:trHeight w:val="845"/>
        </w:trPr>
        <w:tc>
          <w:tcPr>
            <w:tcW w:w="7262" w:type="dxa"/>
            <w:vAlign w:val="center"/>
          </w:tcPr>
          <w:p w14:paraId="4E35FBA7" w14:textId="77777777" w:rsidR="004950D6" w:rsidRPr="004950D6" w:rsidRDefault="004950D6" w:rsidP="004950D6">
            <w:pPr>
              <w:pStyle w:val="OLNumber1"/>
              <w:numPr>
                <w:ilvl w:val="1"/>
                <w:numId w:val="17"/>
              </w:numPr>
              <w:spacing w:before="120" w:after="120"/>
              <w:rPr>
                <w:sz w:val="18"/>
                <w:szCs w:val="18"/>
              </w:rPr>
            </w:pPr>
            <w:bookmarkStart w:id="20" w:name="_Ref526938219"/>
            <w:r w:rsidRPr="004950D6">
              <w:rPr>
                <w:sz w:val="18"/>
                <w:szCs w:val="18"/>
              </w:rPr>
              <w:t>Is a liquidator or provisional liquidator currently appointed in respect of the Respondent or has one been appointed in respect of the Respondent in the last 5 years?</w:t>
            </w:r>
            <w:bookmarkEnd w:id="20"/>
          </w:p>
        </w:tc>
        <w:tc>
          <w:tcPr>
            <w:tcW w:w="1971" w:type="dxa"/>
          </w:tcPr>
          <w:p w14:paraId="08042265"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57646D2" w14:textId="77777777" w:rsidTr="003075EB">
        <w:trPr>
          <w:cantSplit/>
          <w:trHeight w:val="845"/>
        </w:trPr>
        <w:tc>
          <w:tcPr>
            <w:tcW w:w="7262" w:type="dxa"/>
            <w:vAlign w:val="center"/>
          </w:tcPr>
          <w:p w14:paraId="49C5F064" w14:textId="77777777" w:rsidR="004950D6" w:rsidRPr="004950D6" w:rsidRDefault="004950D6" w:rsidP="004950D6">
            <w:pPr>
              <w:pStyle w:val="OLNumber1"/>
              <w:numPr>
                <w:ilvl w:val="1"/>
                <w:numId w:val="17"/>
              </w:numPr>
              <w:spacing w:before="120" w:after="120"/>
              <w:rPr>
                <w:sz w:val="18"/>
                <w:szCs w:val="18"/>
              </w:rPr>
            </w:pPr>
            <w:bookmarkStart w:id="21"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1"/>
            <w:r w:rsidRPr="004950D6">
              <w:rPr>
                <w:sz w:val="18"/>
                <w:szCs w:val="18"/>
              </w:rPr>
              <w:t>Respondent?</w:t>
            </w:r>
          </w:p>
        </w:tc>
        <w:tc>
          <w:tcPr>
            <w:tcW w:w="1971" w:type="dxa"/>
          </w:tcPr>
          <w:p w14:paraId="49A40C3C"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AC1AAB5" w14:textId="77777777" w:rsidTr="003075EB">
        <w:trPr>
          <w:cantSplit/>
          <w:trHeight w:val="1796"/>
        </w:trPr>
        <w:tc>
          <w:tcPr>
            <w:tcW w:w="7262" w:type="dxa"/>
            <w:vAlign w:val="center"/>
          </w:tcPr>
          <w:p w14:paraId="1587A4C8"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0FC952DE" w14:textId="77777777"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397CC9B1"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03526A3D"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1" w:type="dxa"/>
          </w:tcPr>
          <w:p w14:paraId="0BC25EF6"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46AEE60A" w14:textId="77777777" w:rsidTr="003075EB">
        <w:trPr>
          <w:cantSplit/>
          <w:trHeight w:val="3135"/>
        </w:trPr>
        <w:tc>
          <w:tcPr>
            <w:tcW w:w="7262" w:type="dxa"/>
            <w:vAlign w:val="center"/>
          </w:tcPr>
          <w:p w14:paraId="32BEBA16" w14:textId="77777777" w:rsidR="004950D6" w:rsidRPr="004950D6" w:rsidRDefault="004950D6" w:rsidP="004950D6">
            <w:pPr>
              <w:pStyle w:val="OLNumber1"/>
              <w:numPr>
                <w:ilvl w:val="1"/>
                <w:numId w:val="17"/>
              </w:numPr>
              <w:spacing w:before="120" w:after="120"/>
              <w:rPr>
                <w:sz w:val="18"/>
                <w:szCs w:val="18"/>
              </w:rPr>
            </w:pPr>
            <w:bookmarkStart w:id="22"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2"/>
          </w:p>
          <w:p w14:paraId="59F5AE7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4132E837" w14:textId="77777777"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59036FC7" w14:textId="77777777"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73E41169" w14:textId="77777777"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3" w:name="_Ref535495105"/>
            <w:r w:rsidRPr="004950D6">
              <w:rPr>
                <w:sz w:val="18"/>
                <w:szCs w:val="18"/>
              </w:rPr>
              <w:t xml:space="preserve"> been ordered, declared or agreed.</w:t>
            </w:r>
          </w:p>
        </w:tc>
        <w:tc>
          <w:tcPr>
            <w:tcW w:w="1971" w:type="dxa"/>
          </w:tcPr>
          <w:p w14:paraId="0F7CED79" w14:textId="77777777"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3EBBF87B" w14:textId="77777777" w:rsidR="004950D6" w:rsidRDefault="004950D6"/>
    <w:p w14:paraId="4C386145" w14:textId="77777777" w:rsidR="004950D6" w:rsidRDefault="004950D6"/>
    <w:p w14:paraId="29F8850F" w14:textId="77777777" w:rsidR="004950D6" w:rsidRDefault="004950D6" w:rsidP="004950D6">
      <w:pPr>
        <w:pStyle w:val="Heading2"/>
        <w:rPr>
          <w:rFonts w:cs="Arial"/>
          <w:b w:val="0"/>
          <w:bCs/>
          <w:sz w:val="18"/>
          <w:szCs w:val="18"/>
        </w:rPr>
        <w:sectPr w:rsidR="004950D6" w:rsidSect="00700EF1">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223" w:type="dxa"/>
        <w:tblLayout w:type="fixed"/>
        <w:tblLook w:val="04A0" w:firstRow="1" w:lastRow="0" w:firstColumn="1" w:lastColumn="0" w:noHBand="0" w:noVBand="1"/>
      </w:tblPr>
      <w:tblGrid>
        <w:gridCol w:w="4957"/>
        <w:gridCol w:w="1479"/>
        <w:gridCol w:w="1392"/>
        <w:gridCol w:w="1395"/>
      </w:tblGrid>
      <w:tr w:rsidR="002F528B" w:rsidRPr="004950D6" w14:paraId="2F396FCA" w14:textId="77777777" w:rsidTr="003075EB">
        <w:trPr>
          <w:trHeight w:val="983"/>
        </w:trPr>
        <w:tc>
          <w:tcPr>
            <w:tcW w:w="9223" w:type="dxa"/>
            <w:gridSpan w:val="4"/>
            <w:shd w:val="clear" w:color="auto" w:fill="F2F2F2" w:themeFill="background1" w:themeFillShade="F2"/>
          </w:tcPr>
          <w:p w14:paraId="3E1566FE" w14:textId="77777777" w:rsidR="002F528B" w:rsidRPr="00781E31" w:rsidRDefault="00BF4777">
            <w:pPr>
              <w:pStyle w:val="Heading2"/>
              <w:rPr>
                <w:sz w:val="18"/>
                <w:szCs w:val="28"/>
              </w:rPr>
            </w:pPr>
            <w:bookmarkStart w:id="24"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4"/>
          </w:p>
          <w:p w14:paraId="561CF03E" w14:textId="5B047AF3" w:rsidR="00F8564C" w:rsidRPr="00F8564C" w:rsidRDefault="00F8564C" w:rsidP="00382602">
            <w:pPr>
              <w:spacing w:before="120" w:after="120"/>
            </w:pPr>
          </w:p>
        </w:tc>
      </w:tr>
      <w:tr w:rsidR="00A71A91" w:rsidRPr="004950D6" w14:paraId="26311417" w14:textId="77777777" w:rsidTr="003075EB">
        <w:trPr>
          <w:trHeight w:val="4413"/>
        </w:trPr>
        <w:tc>
          <w:tcPr>
            <w:tcW w:w="9223" w:type="dxa"/>
            <w:gridSpan w:val="4"/>
          </w:tcPr>
          <w:p w14:paraId="49825620" w14:textId="19A16C2C"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 xml:space="preserve">rovide </w:t>
            </w:r>
            <w:r w:rsidR="004950D6" w:rsidRPr="004950D6">
              <w:rPr>
                <w:sz w:val="18"/>
                <w:szCs w:val="18"/>
              </w:rPr>
              <w:t xml:space="preserve">EITHER </w:t>
            </w:r>
            <w:r w:rsidR="00A71A91" w:rsidRPr="004950D6">
              <w:rPr>
                <w:sz w:val="18"/>
                <w:szCs w:val="18"/>
              </w:rPr>
              <w:t xml:space="preserve">the details below </w:t>
            </w:r>
            <w:r w:rsidR="004950D6" w:rsidRPr="004950D6">
              <w:rPr>
                <w:sz w:val="18"/>
                <w:szCs w:val="18"/>
              </w:rPr>
              <w:t xml:space="preserve">OR </w:t>
            </w:r>
            <w:r w:rsidR="00A71A91" w:rsidRPr="004950D6">
              <w:rPr>
                <w:sz w:val="18"/>
                <w:szCs w:val="18"/>
              </w:rPr>
              <w:t xml:space="preserve">audited financial statements. The Respondent must verify the responses noted in this Schedule by providing further supporting documentation </w:t>
            </w:r>
            <w:proofErr w:type="gramStart"/>
            <w:r w:rsidR="00A71A91" w:rsidRPr="004950D6">
              <w:rPr>
                <w:sz w:val="18"/>
                <w:szCs w:val="18"/>
              </w:rPr>
              <w:t>if and when</w:t>
            </w:r>
            <w:proofErr w:type="gramEnd"/>
            <w:r w:rsidR="00A71A91" w:rsidRPr="004950D6">
              <w:rPr>
                <w:sz w:val="18"/>
                <w:szCs w:val="18"/>
              </w:rPr>
              <w:t xml:space="preserve"> requested by the </w:t>
            </w:r>
            <w:r w:rsidR="00192CAD">
              <w:rPr>
                <w:sz w:val="18"/>
                <w:szCs w:val="18"/>
              </w:rPr>
              <w:t>Purchaser</w:t>
            </w:r>
            <w:r w:rsidR="00A71A91" w:rsidRPr="004950D6">
              <w:rPr>
                <w:sz w:val="18"/>
                <w:szCs w:val="18"/>
              </w:rPr>
              <w:t xml:space="preserve">. </w:t>
            </w:r>
          </w:p>
          <w:p w14:paraId="282ED6E1" w14:textId="311DF020"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27F633A1"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2B2782AD"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5CD02DD"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44F38DDC" w14:textId="77777777"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w:t>
            </w:r>
            <w:proofErr w:type="gramStart"/>
            <w:r w:rsidRPr="004950D6">
              <w:rPr>
                <w:sz w:val="18"/>
                <w:szCs w:val="18"/>
              </w:rPr>
              <w:t>if and when</w:t>
            </w:r>
            <w:proofErr w:type="gramEnd"/>
            <w:r w:rsidRPr="004950D6">
              <w:rPr>
                <w:sz w:val="18"/>
                <w:szCs w:val="18"/>
              </w:rPr>
              <w:t xml:space="preserve"> requested by the </w:t>
            </w:r>
            <w:r w:rsidR="00192CAD">
              <w:rPr>
                <w:sz w:val="18"/>
                <w:szCs w:val="18"/>
              </w:rPr>
              <w:t>Purchaser</w:t>
            </w:r>
            <w:r w:rsidRPr="004950D6">
              <w:rPr>
                <w:sz w:val="18"/>
                <w:szCs w:val="18"/>
              </w:rPr>
              <w:t xml:space="preserve">. </w:t>
            </w:r>
          </w:p>
          <w:p w14:paraId="4E9605E4" w14:textId="45337BE4"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the details below. The Respondent must verify the responses noted in this Schedule by providing in its Response copies of profit and loss statement and balance sheet for the last 3 financial years.</w:t>
            </w:r>
          </w:p>
          <w:p w14:paraId="6C6CD4EA" w14:textId="130A6D6A"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the details below. The Respondent must verify the responses noted in this Schedule by providing an independent auditor’s report for the last 3 financial years.</w:t>
            </w:r>
          </w:p>
        </w:tc>
      </w:tr>
      <w:tr w:rsidR="00FA578D" w:rsidRPr="004950D6" w14:paraId="3FBE229D" w14:textId="77777777" w:rsidTr="003075EB">
        <w:trPr>
          <w:trHeight w:val="173"/>
          <w:tblHeader/>
        </w:trPr>
        <w:tc>
          <w:tcPr>
            <w:tcW w:w="4957" w:type="dxa"/>
            <w:vMerge w:val="restart"/>
            <w:shd w:val="clear" w:color="auto" w:fill="F2F2F2" w:themeFill="background1" w:themeFillShade="F2"/>
          </w:tcPr>
          <w:p w14:paraId="43DC6C3B" w14:textId="77777777" w:rsidR="00FA578D" w:rsidRPr="004950D6" w:rsidRDefault="00FA578D" w:rsidP="004950D6">
            <w:pPr>
              <w:pStyle w:val="OLTableText"/>
              <w:spacing w:before="120" w:after="120"/>
              <w:rPr>
                <w:b/>
                <w:bCs/>
                <w:sz w:val="18"/>
                <w:szCs w:val="18"/>
              </w:rPr>
            </w:pPr>
            <w:r w:rsidRPr="004950D6">
              <w:rPr>
                <w:b/>
                <w:bCs/>
                <w:sz w:val="18"/>
                <w:szCs w:val="18"/>
              </w:rPr>
              <w:t>Item</w:t>
            </w:r>
          </w:p>
        </w:tc>
        <w:tc>
          <w:tcPr>
            <w:tcW w:w="4265" w:type="dxa"/>
            <w:gridSpan w:val="3"/>
            <w:shd w:val="clear" w:color="auto" w:fill="F2F2F2" w:themeFill="background1" w:themeFillShade="F2"/>
            <w:vAlign w:val="center"/>
          </w:tcPr>
          <w:p w14:paraId="7A30DDE9" w14:textId="77777777"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FC40BC9" w14:textId="77777777" w:rsidTr="003075EB">
        <w:trPr>
          <w:trHeight w:val="173"/>
          <w:tblHeader/>
        </w:trPr>
        <w:tc>
          <w:tcPr>
            <w:tcW w:w="4957" w:type="dxa"/>
            <w:vMerge/>
            <w:shd w:val="clear" w:color="auto" w:fill="F2F2F2" w:themeFill="background1" w:themeFillShade="F2"/>
          </w:tcPr>
          <w:p w14:paraId="7C42BB52" w14:textId="77777777" w:rsidR="004950D6" w:rsidRPr="004950D6" w:rsidRDefault="004950D6" w:rsidP="004950D6">
            <w:pPr>
              <w:pStyle w:val="OLTableText"/>
              <w:spacing w:before="120" w:after="120"/>
              <w:rPr>
                <w:sz w:val="18"/>
                <w:szCs w:val="18"/>
              </w:rPr>
            </w:pPr>
          </w:p>
        </w:tc>
        <w:tc>
          <w:tcPr>
            <w:tcW w:w="1479" w:type="dxa"/>
            <w:shd w:val="clear" w:color="auto" w:fill="F2F2F2" w:themeFill="background1" w:themeFillShade="F2"/>
          </w:tcPr>
          <w:p w14:paraId="27193446" w14:textId="77777777" w:rsidR="004950D6" w:rsidRPr="004950D6" w:rsidRDefault="004950D6" w:rsidP="004950D6">
            <w:pPr>
              <w:pStyle w:val="OLTableText"/>
              <w:spacing w:before="120" w:after="120"/>
              <w:jc w:val="center"/>
              <w:rPr>
                <w:sz w:val="18"/>
                <w:szCs w:val="18"/>
              </w:rPr>
            </w:pPr>
            <w:r w:rsidRPr="004950D6">
              <w:rPr>
                <w:sz w:val="18"/>
                <w:szCs w:val="18"/>
              </w:rPr>
              <w:t>Year 1</w:t>
            </w:r>
          </w:p>
        </w:tc>
        <w:tc>
          <w:tcPr>
            <w:tcW w:w="1392" w:type="dxa"/>
            <w:shd w:val="clear" w:color="auto" w:fill="F2F2F2" w:themeFill="background1" w:themeFillShade="F2"/>
          </w:tcPr>
          <w:p w14:paraId="0CF72219" w14:textId="77777777" w:rsidR="004950D6" w:rsidRPr="004950D6" w:rsidRDefault="004950D6" w:rsidP="004950D6">
            <w:pPr>
              <w:pStyle w:val="OLTableText"/>
              <w:spacing w:before="120" w:after="120"/>
              <w:jc w:val="center"/>
              <w:rPr>
                <w:sz w:val="18"/>
                <w:szCs w:val="18"/>
              </w:rPr>
            </w:pPr>
            <w:r w:rsidRPr="004950D6">
              <w:rPr>
                <w:sz w:val="18"/>
                <w:szCs w:val="18"/>
              </w:rPr>
              <w:t>Year 2</w:t>
            </w:r>
          </w:p>
        </w:tc>
        <w:tc>
          <w:tcPr>
            <w:tcW w:w="1392" w:type="dxa"/>
            <w:shd w:val="clear" w:color="auto" w:fill="F2F2F2" w:themeFill="background1" w:themeFillShade="F2"/>
          </w:tcPr>
          <w:p w14:paraId="7FE3C330" w14:textId="77777777"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67131624" w14:textId="77777777" w:rsidTr="003075EB">
        <w:trPr>
          <w:trHeight w:val="443"/>
        </w:trPr>
        <w:tc>
          <w:tcPr>
            <w:tcW w:w="4957" w:type="dxa"/>
            <w:vAlign w:val="center"/>
          </w:tcPr>
          <w:p w14:paraId="7F0507E4"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479" w:type="dxa"/>
            <w:vAlign w:val="center"/>
          </w:tcPr>
          <w:p w14:paraId="7F0CA8EA" w14:textId="7777777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23B91936"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0F08FE5E"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FBA8FE" w14:textId="77777777" w:rsidTr="003075EB">
        <w:trPr>
          <w:trHeight w:val="443"/>
        </w:trPr>
        <w:tc>
          <w:tcPr>
            <w:tcW w:w="4957" w:type="dxa"/>
            <w:vAlign w:val="center"/>
          </w:tcPr>
          <w:p w14:paraId="6245538B"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479" w:type="dxa"/>
            <w:vAlign w:val="center"/>
          </w:tcPr>
          <w:p w14:paraId="18A2EDFD"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3D90CB5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76D6A16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B5DAA5E" w14:textId="77777777" w:rsidTr="003075EB">
        <w:trPr>
          <w:trHeight w:val="443"/>
        </w:trPr>
        <w:tc>
          <w:tcPr>
            <w:tcW w:w="4957" w:type="dxa"/>
            <w:vAlign w:val="center"/>
          </w:tcPr>
          <w:p w14:paraId="2B8EDC63" w14:textId="77777777" w:rsidR="00FA578D" w:rsidRPr="004950D6" w:rsidRDefault="00FA578D" w:rsidP="004950D6">
            <w:pPr>
              <w:pStyle w:val="OLNumber1"/>
              <w:spacing w:before="120" w:after="120"/>
              <w:rPr>
                <w:sz w:val="18"/>
                <w:szCs w:val="18"/>
              </w:rPr>
            </w:pPr>
            <w:r w:rsidRPr="004950D6">
              <w:rPr>
                <w:sz w:val="18"/>
                <w:szCs w:val="18"/>
              </w:rPr>
              <w:t>Depreciation</w:t>
            </w:r>
          </w:p>
        </w:tc>
        <w:tc>
          <w:tcPr>
            <w:tcW w:w="1479" w:type="dxa"/>
            <w:vAlign w:val="center"/>
          </w:tcPr>
          <w:p w14:paraId="22A979B7"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5AAF1A5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0A92C35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5AD22F8" w14:textId="77777777" w:rsidTr="003075EB">
        <w:trPr>
          <w:trHeight w:val="443"/>
        </w:trPr>
        <w:tc>
          <w:tcPr>
            <w:tcW w:w="4957" w:type="dxa"/>
            <w:vAlign w:val="center"/>
          </w:tcPr>
          <w:p w14:paraId="135D9AFD" w14:textId="77777777"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479" w:type="dxa"/>
            <w:vAlign w:val="center"/>
          </w:tcPr>
          <w:p w14:paraId="090F904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351F191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05122F4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922130B" w14:textId="77777777" w:rsidTr="003075EB">
        <w:trPr>
          <w:trHeight w:val="443"/>
        </w:trPr>
        <w:tc>
          <w:tcPr>
            <w:tcW w:w="4957" w:type="dxa"/>
            <w:vAlign w:val="center"/>
          </w:tcPr>
          <w:p w14:paraId="7E234BF2" w14:textId="77777777"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79" w:type="dxa"/>
            <w:vAlign w:val="center"/>
          </w:tcPr>
          <w:p w14:paraId="2B258A89"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5A407AE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76B85858"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75E99A3" w14:textId="77777777" w:rsidTr="003075EB">
        <w:trPr>
          <w:trHeight w:val="443"/>
        </w:trPr>
        <w:tc>
          <w:tcPr>
            <w:tcW w:w="4957" w:type="dxa"/>
            <w:vAlign w:val="center"/>
          </w:tcPr>
          <w:p w14:paraId="4B415633" w14:textId="77777777"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479" w:type="dxa"/>
            <w:vAlign w:val="center"/>
          </w:tcPr>
          <w:p w14:paraId="2494CE20"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7BB4752B"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54FFE0C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60AE824" w14:textId="77777777" w:rsidTr="003075EB">
        <w:trPr>
          <w:trHeight w:val="443"/>
        </w:trPr>
        <w:tc>
          <w:tcPr>
            <w:tcW w:w="4957" w:type="dxa"/>
            <w:vAlign w:val="center"/>
          </w:tcPr>
          <w:p w14:paraId="03390BA3" w14:textId="77777777" w:rsidR="00FA578D" w:rsidRPr="004950D6" w:rsidRDefault="00FA578D" w:rsidP="004950D6">
            <w:pPr>
              <w:pStyle w:val="OLNumber1"/>
              <w:spacing w:before="120" w:after="120"/>
              <w:rPr>
                <w:sz w:val="18"/>
                <w:szCs w:val="18"/>
              </w:rPr>
            </w:pPr>
            <w:r w:rsidRPr="004950D6">
              <w:rPr>
                <w:sz w:val="18"/>
                <w:szCs w:val="18"/>
              </w:rPr>
              <w:t>Current assets – Inventory</w:t>
            </w:r>
          </w:p>
        </w:tc>
        <w:tc>
          <w:tcPr>
            <w:tcW w:w="1479" w:type="dxa"/>
            <w:vAlign w:val="center"/>
          </w:tcPr>
          <w:p w14:paraId="3E8024C9"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5510122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6496536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412E48E" w14:textId="77777777" w:rsidTr="003075EB">
        <w:trPr>
          <w:trHeight w:val="443"/>
        </w:trPr>
        <w:tc>
          <w:tcPr>
            <w:tcW w:w="4957" w:type="dxa"/>
            <w:vAlign w:val="center"/>
          </w:tcPr>
          <w:p w14:paraId="1B7896BB" w14:textId="77777777" w:rsidR="00FA578D" w:rsidRPr="004950D6" w:rsidRDefault="00FA578D" w:rsidP="004950D6">
            <w:pPr>
              <w:pStyle w:val="OLNumber1"/>
              <w:spacing w:before="120" w:after="120"/>
              <w:rPr>
                <w:sz w:val="18"/>
                <w:szCs w:val="18"/>
              </w:rPr>
            </w:pPr>
            <w:r w:rsidRPr="004950D6">
              <w:rPr>
                <w:sz w:val="18"/>
                <w:szCs w:val="18"/>
              </w:rPr>
              <w:t>Current assets – Other</w:t>
            </w:r>
          </w:p>
        </w:tc>
        <w:tc>
          <w:tcPr>
            <w:tcW w:w="1479" w:type="dxa"/>
            <w:vAlign w:val="center"/>
          </w:tcPr>
          <w:p w14:paraId="7C3B3BE7"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07760110"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551364E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C7991A4" w14:textId="77777777" w:rsidTr="003075EB">
        <w:trPr>
          <w:trHeight w:val="455"/>
        </w:trPr>
        <w:tc>
          <w:tcPr>
            <w:tcW w:w="4957" w:type="dxa"/>
            <w:vAlign w:val="center"/>
          </w:tcPr>
          <w:p w14:paraId="43D71857" w14:textId="77777777"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479" w:type="dxa"/>
            <w:vAlign w:val="center"/>
          </w:tcPr>
          <w:p w14:paraId="2DCDAC01"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464C798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7EDE2D3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EF6EFF6" w14:textId="77777777" w:rsidTr="003075EB">
        <w:trPr>
          <w:trHeight w:val="443"/>
        </w:trPr>
        <w:tc>
          <w:tcPr>
            <w:tcW w:w="4957" w:type="dxa"/>
            <w:vAlign w:val="center"/>
          </w:tcPr>
          <w:p w14:paraId="4ED50164"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79" w:type="dxa"/>
            <w:vAlign w:val="center"/>
          </w:tcPr>
          <w:p w14:paraId="5CA337BD"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7C9E226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599AB3F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52EFA3F" w14:textId="77777777" w:rsidTr="003075EB">
        <w:trPr>
          <w:trHeight w:val="443"/>
        </w:trPr>
        <w:tc>
          <w:tcPr>
            <w:tcW w:w="4957" w:type="dxa"/>
            <w:vAlign w:val="center"/>
          </w:tcPr>
          <w:p w14:paraId="0260730F" w14:textId="77777777"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479" w:type="dxa"/>
            <w:vAlign w:val="center"/>
          </w:tcPr>
          <w:p w14:paraId="492AACE3"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0537614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389B9EF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FECE912" w14:textId="77777777" w:rsidTr="003075EB">
        <w:trPr>
          <w:trHeight w:val="443"/>
        </w:trPr>
        <w:tc>
          <w:tcPr>
            <w:tcW w:w="4957" w:type="dxa"/>
            <w:vAlign w:val="center"/>
          </w:tcPr>
          <w:p w14:paraId="36430E6A"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79" w:type="dxa"/>
            <w:vAlign w:val="center"/>
          </w:tcPr>
          <w:p w14:paraId="458CD5F2"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46F86BC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434C448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6723CB1" w14:textId="77777777" w:rsidTr="003075EB">
        <w:trPr>
          <w:trHeight w:val="443"/>
        </w:trPr>
        <w:tc>
          <w:tcPr>
            <w:tcW w:w="4957" w:type="dxa"/>
            <w:vAlign w:val="center"/>
          </w:tcPr>
          <w:p w14:paraId="1EB63A12"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79" w:type="dxa"/>
            <w:vAlign w:val="center"/>
          </w:tcPr>
          <w:p w14:paraId="4FDE98E8"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299CEA5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03D75205"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1881055" w14:textId="77777777" w:rsidTr="003075EB">
        <w:trPr>
          <w:trHeight w:val="443"/>
        </w:trPr>
        <w:tc>
          <w:tcPr>
            <w:tcW w:w="4957" w:type="dxa"/>
            <w:vAlign w:val="center"/>
          </w:tcPr>
          <w:p w14:paraId="178F38F5" w14:textId="77777777"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479" w:type="dxa"/>
            <w:vAlign w:val="center"/>
          </w:tcPr>
          <w:p w14:paraId="6C88BCC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54BF442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8A79EE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07D239A" w14:textId="77777777" w:rsidTr="003075EB">
        <w:trPr>
          <w:trHeight w:val="443"/>
        </w:trPr>
        <w:tc>
          <w:tcPr>
            <w:tcW w:w="4957" w:type="dxa"/>
            <w:vAlign w:val="center"/>
          </w:tcPr>
          <w:p w14:paraId="3BE775DB" w14:textId="77777777"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479" w:type="dxa"/>
            <w:vAlign w:val="center"/>
          </w:tcPr>
          <w:p w14:paraId="39A1186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7431994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2DD1462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9830FB9" w14:textId="77777777" w:rsidTr="003075EB">
        <w:trPr>
          <w:trHeight w:val="443"/>
        </w:trPr>
        <w:tc>
          <w:tcPr>
            <w:tcW w:w="4957" w:type="dxa"/>
            <w:vAlign w:val="center"/>
          </w:tcPr>
          <w:p w14:paraId="6BCBB830"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79" w:type="dxa"/>
            <w:vAlign w:val="center"/>
          </w:tcPr>
          <w:p w14:paraId="0166033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195757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1DC77FE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E55AB8F" w14:textId="77777777" w:rsidTr="003075EB">
        <w:trPr>
          <w:trHeight w:val="443"/>
        </w:trPr>
        <w:tc>
          <w:tcPr>
            <w:tcW w:w="4957" w:type="dxa"/>
            <w:vAlign w:val="center"/>
          </w:tcPr>
          <w:p w14:paraId="03FEEC46" w14:textId="77777777" w:rsidR="00FA578D" w:rsidRPr="004950D6" w:rsidRDefault="00FA578D" w:rsidP="004950D6">
            <w:pPr>
              <w:pStyle w:val="OLNumber1"/>
              <w:spacing w:before="120" w:after="120"/>
              <w:rPr>
                <w:sz w:val="18"/>
                <w:szCs w:val="18"/>
              </w:rPr>
            </w:pPr>
            <w:r w:rsidRPr="004950D6">
              <w:rPr>
                <w:sz w:val="18"/>
                <w:szCs w:val="18"/>
              </w:rPr>
              <w:lastRenderedPageBreak/>
              <w:t xml:space="preserve">Non-current assets </w:t>
            </w:r>
            <w:r w:rsidR="009716D6" w:rsidRPr="004950D6">
              <w:rPr>
                <w:sz w:val="18"/>
                <w:szCs w:val="18"/>
              </w:rPr>
              <w:t>–</w:t>
            </w:r>
            <w:r w:rsidRPr="004950D6">
              <w:rPr>
                <w:sz w:val="18"/>
                <w:szCs w:val="18"/>
              </w:rPr>
              <w:t xml:space="preserve"> Other</w:t>
            </w:r>
          </w:p>
        </w:tc>
        <w:tc>
          <w:tcPr>
            <w:tcW w:w="1479" w:type="dxa"/>
            <w:vAlign w:val="center"/>
          </w:tcPr>
          <w:p w14:paraId="65BAF88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50DCDDE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439F41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BFD4579" w14:textId="77777777" w:rsidTr="003075EB">
        <w:trPr>
          <w:trHeight w:val="443"/>
        </w:trPr>
        <w:tc>
          <w:tcPr>
            <w:tcW w:w="4957" w:type="dxa"/>
            <w:vAlign w:val="center"/>
          </w:tcPr>
          <w:p w14:paraId="37A3764D" w14:textId="77777777"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479" w:type="dxa"/>
            <w:vAlign w:val="center"/>
          </w:tcPr>
          <w:p w14:paraId="14FE2A7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75AEC29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C6BBB4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1F7DA38" w14:textId="77777777" w:rsidTr="003075EB">
        <w:trPr>
          <w:trHeight w:val="443"/>
        </w:trPr>
        <w:tc>
          <w:tcPr>
            <w:tcW w:w="4957" w:type="dxa"/>
            <w:vAlign w:val="center"/>
          </w:tcPr>
          <w:p w14:paraId="1E5F1E42"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79" w:type="dxa"/>
            <w:vAlign w:val="center"/>
          </w:tcPr>
          <w:p w14:paraId="421881A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132959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CA0DAD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6F1CF0F" w14:textId="77777777" w:rsidTr="003075EB">
        <w:trPr>
          <w:trHeight w:val="443"/>
        </w:trPr>
        <w:tc>
          <w:tcPr>
            <w:tcW w:w="4957" w:type="dxa"/>
            <w:vAlign w:val="center"/>
          </w:tcPr>
          <w:p w14:paraId="2C7B8311"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79" w:type="dxa"/>
            <w:vAlign w:val="center"/>
          </w:tcPr>
          <w:p w14:paraId="195FEC2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0FF3913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0E17179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9A24B6D" w14:textId="77777777" w:rsidTr="003075EB">
        <w:trPr>
          <w:trHeight w:val="443"/>
        </w:trPr>
        <w:tc>
          <w:tcPr>
            <w:tcW w:w="4957" w:type="dxa"/>
            <w:vAlign w:val="center"/>
          </w:tcPr>
          <w:p w14:paraId="25A130F1"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479" w:type="dxa"/>
            <w:vAlign w:val="center"/>
          </w:tcPr>
          <w:p w14:paraId="33DF53C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199D1AE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3B1D2F0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B77FB49" w14:textId="77777777" w:rsidTr="003075EB">
        <w:trPr>
          <w:trHeight w:val="443"/>
        </w:trPr>
        <w:tc>
          <w:tcPr>
            <w:tcW w:w="4957" w:type="dxa"/>
            <w:vAlign w:val="center"/>
          </w:tcPr>
          <w:p w14:paraId="123488AA" w14:textId="77777777"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479" w:type="dxa"/>
            <w:vAlign w:val="center"/>
          </w:tcPr>
          <w:p w14:paraId="046BA31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305CB88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70208AC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34006FF" w14:textId="77777777" w:rsidTr="003075EB">
        <w:trPr>
          <w:trHeight w:val="443"/>
        </w:trPr>
        <w:tc>
          <w:tcPr>
            <w:tcW w:w="4957" w:type="dxa"/>
            <w:vAlign w:val="center"/>
          </w:tcPr>
          <w:p w14:paraId="34EFEC06" w14:textId="77777777" w:rsidR="00FA578D" w:rsidRPr="004950D6" w:rsidRDefault="00FA578D" w:rsidP="004950D6">
            <w:pPr>
              <w:pStyle w:val="OLNumber1"/>
              <w:spacing w:before="120" w:after="120"/>
              <w:rPr>
                <w:sz w:val="18"/>
                <w:szCs w:val="18"/>
              </w:rPr>
            </w:pPr>
            <w:r w:rsidRPr="004950D6">
              <w:rPr>
                <w:sz w:val="18"/>
                <w:szCs w:val="18"/>
              </w:rPr>
              <w:t>Net assets (item 15 plus item 18 minus item 22)</w:t>
            </w:r>
          </w:p>
        </w:tc>
        <w:tc>
          <w:tcPr>
            <w:tcW w:w="1479" w:type="dxa"/>
            <w:vAlign w:val="center"/>
          </w:tcPr>
          <w:p w14:paraId="733E671C"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3C06A19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6571366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0A5943B9" w14:textId="77777777" w:rsidR="002F528B" w:rsidRDefault="002F528B" w:rsidP="006504C5">
      <w:pPr>
        <w:pStyle w:val="Heading2"/>
        <w:jc w:val="both"/>
      </w:pPr>
    </w:p>
    <w:p w14:paraId="1D87D6F1" w14:textId="77777777" w:rsidR="009D2C85" w:rsidRDefault="009D2C85" w:rsidP="00DB7497">
      <w:pPr>
        <w:pStyle w:val="Heading2"/>
        <w:sectPr w:rsidR="009D2C85" w:rsidSect="00700EF1">
          <w:pgSz w:w="11907" w:h="16840" w:code="9"/>
          <w:pgMar w:top="1247" w:right="1247" w:bottom="1418" w:left="1418" w:header="567" w:footer="397" w:gutter="0"/>
          <w:cols w:space="708"/>
          <w:titlePg/>
          <w:docGrid w:linePitch="360"/>
        </w:sectPr>
      </w:pPr>
      <w:bookmarkStart w:id="25" w:name="_Ref535495110"/>
      <w:bookmarkEnd w:id="23"/>
    </w:p>
    <w:p w14:paraId="7F4DA101" w14:textId="77777777" w:rsidR="004950D6" w:rsidRPr="004950D6" w:rsidRDefault="004950D6" w:rsidP="009716D6">
      <w:pPr>
        <w:pStyle w:val="Heading1"/>
        <w:pBdr>
          <w:bottom w:val="single" w:sz="4" w:space="1" w:color="auto"/>
        </w:pBdr>
        <w:spacing w:after="360"/>
      </w:pPr>
      <w:bookmarkStart w:id="26" w:name="_Ref141921048"/>
      <w:bookmarkEnd w:id="25"/>
      <w:r w:rsidRPr="004950D6">
        <w:lastRenderedPageBreak/>
        <w:t>Schedule C – Insurances</w:t>
      </w:r>
      <w:bookmarkEnd w:id="26"/>
    </w:p>
    <w:tbl>
      <w:tblPr>
        <w:tblStyle w:val="TableGrid"/>
        <w:tblW w:w="0" w:type="auto"/>
        <w:tblLook w:val="04A0" w:firstRow="1" w:lastRow="0" w:firstColumn="1" w:lastColumn="0" w:noHBand="0" w:noVBand="1"/>
      </w:tblPr>
      <w:tblGrid>
        <w:gridCol w:w="3645"/>
        <w:gridCol w:w="5431"/>
      </w:tblGrid>
      <w:tr w:rsidR="00CA371F" w:rsidRPr="004950D6" w14:paraId="38C46F25" w14:textId="77777777" w:rsidTr="003075EB">
        <w:trPr>
          <w:trHeight w:val="646"/>
        </w:trPr>
        <w:tc>
          <w:tcPr>
            <w:tcW w:w="9076" w:type="dxa"/>
            <w:gridSpan w:val="2"/>
            <w:shd w:val="clear" w:color="auto" w:fill="F2F2F2" w:themeFill="background1" w:themeFillShade="F2"/>
          </w:tcPr>
          <w:p w14:paraId="478E4A47" w14:textId="2E6EE7C9" w:rsidR="002B165B" w:rsidRPr="00781E31" w:rsidRDefault="00032E24" w:rsidP="004E4187">
            <w:pPr>
              <w:pStyle w:val="Heading2"/>
            </w:pPr>
            <w:bookmarkStart w:id="27" w:name="_Ref142427071"/>
            <w:r w:rsidRPr="003D0D5C">
              <w:rPr>
                <w:sz w:val="18"/>
                <w:szCs w:val="18"/>
              </w:rPr>
              <w:t>Schedule C1 - Insurances</w:t>
            </w:r>
            <w:bookmarkEnd w:id="27"/>
          </w:p>
        </w:tc>
      </w:tr>
      <w:tr w:rsidR="00410B88" w:rsidRPr="004950D6" w14:paraId="116BDC71" w14:textId="77777777" w:rsidTr="003075EB">
        <w:trPr>
          <w:trHeight w:val="443"/>
        </w:trPr>
        <w:tc>
          <w:tcPr>
            <w:tcW w:w="9076" w:type="dxa"/>
            <w:gridSpan w:val="2"/>
            <w:shd w:val="clear" w:color="auto" w:fill="F2F2F2" w:themeFill="background1" w:themeFillShade="F2"/>
          </w:tcPr>
          <w:p w14:paraId="62E8A0C0" w14:textId="77777777"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4C6EB556" w14:textId="77777777" w:rsidTr="003075EB">
        <w:trPr>
          <w:trHeight w:val="443"/>
        </w:trPr>
        <w:tc>
          <w:tcPr>
            <w:tcW w:w="9076" w:type="dxa"/>
            <w:gridSpan w:val="2"/>
            <w:shd w:val="clear" w:color="auto" w:fill="F2F2F2" w:themeFill="background1" w:themeFillShade="F2"/>
          </w:tcPr>
          <w:p w14:paraId="71F483BC" w14:textId="77777777"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6CC8AA8E" w14:textId="77777777" w:rsidTr="003075EB">
        <w:trPr>
          <w:trHeight w:val="455"/>
        </w:trPr>
        <w:tc>
          <w:tcPr>
            <w:tcW w:w="3645" w:type="dxa"/>
            <w:shd w:val="clear" w:color="auto" w:fill="F2F2F2" w:themeFill="background1" w:themeFillShade="F2"/>
          </w:tcPr>
          <w:p w14:paraId="4E2F8FC4" w14:textId="77777777" w:rsidR="00F67339" w:rsidRPr="004950D6" w:rsidRDefault="00F67339" w:rsidP="004950D6">
            <w:pPr>
              <w:pStyle w:val="OLTableText"/>
              <w:spacing w:before="120" w:after="120"/>
              <w:rPr>
                <w:sz w:val="18"/>
                <w:szCs w:val="18"/>
              </w:rPr>
            </w:pPr>
            <w:r w:rsidRPr="004950D6">
              <w:rPr>
                <w:sz w:val="18"/>
                <w:szCs w:val="18"/>
              </w:rPr>
              <w:t>Policy Number:</w:t>
            </w:r>
          </w:p>
        </w:tc>
        <w:tc>
          <w:tcPr>
            <w:tcW w:w="5430" w:type="dxa"/>
          </w:tcPr>
          <w:p w14:paraId="11AB1EC8"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6576C85D" w14:textId="77777777" w:rsidTr="003075EB">
        <w:trPr>
          <w:trHeight w:val="443"/>
        </w:trPr>
        <w:tc>
          <w:tcPr>
            <w:tcW w:w="3645" w:type="dxa"/>
            <w:shd w:val="clear" w:color="auto" w:fill="F2F2F2" w:themeFill="background1" w:themeFillShade="F2"/>
          </w:tcPr>
          <w:p w14:paraId="694409DC" w14:textId="77777777" w:rsidR="00F67339" w:rsidRPr="004950D6" w:rsidRDefault="00F67339" w:rsidP="004950D6">
            <w:pPr>
              <w:pStyle w:val="OLTableText"/>
              <w:spacing w:before="120" w:after="120"/>
              <w:rPr>
                <w:sz w:val="18"/>
                <w:szCs w:val="18"/>
              </w:rPr>
            </w:pPr>
            <w:r w:rsidRPr="004950D6">
              <w:rPr>
                <w:sz w:val="18"/>
                <w:szCs w:val="18"/>
              </w:rPr>
              <w:t>Expiry Date:</w:t>
            </w:r>
          </w:p>
        </w:tc>
        <w:tc>
          <w:tcPr>
            <w:tcW w:w="5430" w:type="dxa"/>
          </w:tcPr>
          <w:p w14:paraId="723B3BEC"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05B729BA" w14:textId="77777777" w:rsidTr="003075EB">
        <w:trPr>
          <w:trHeight w:val="443"/>
        </w:trPr>
        <w:tc>
          <w:tcPr>
            <w:tcW w:w="9076" w:type="dxa"/>
            <w:gridSpan w:val="2"/>
            <w:shd w:val="clear" w:color="auto" w:fill="F2F2F2" w:themeFill="background1" w:themeFillShade="F2"/>
          </w:tcPr>
          <w:p w14:paraId="18F18CE7" w14:textId="77777777"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12DBACA4" w14:textId="77777777" w:rsidTr="003075EB">
        <w:trPr>
          <w:trHeight w:val="443"/>
        </w:trPr>
        <w:tc>
          <w:tcPr>
            <w:tcW w:w="3645" w:type="dxa"/>
            <w:shd w:val="clear" w:color="auto" w:fill="F2F2F2" w:themeFill="background1" w:themeFillShade="F2"/>
          </w:tcPr>
          <w:p w14:paraId="5EC873B3" w14:textId="77777777"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430" w:type="dxa"/>
          </w:tcPr>
          <w:p w14:paraId="4B0B7D88" w14:textId="77777777"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218BF8B" w14:textId="77777777" w:rsidTr="003075EB">
        <w:trPr>
          <w:trHeight w:val="443"/>
        </w:trPr>
        <w:tc>
          <w:tcPr>
            <w:tcW w:w="3645" w:type="dxa"/>
            <w:shd w:val="clear" w:color="auto" w:fill="F2F2F2" w:themeFill="background1" w:themeFillShade="F2"/>
          </w:tcPr>
          <w:p w14:paraId="107AC814"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430" w:type="dxa"/>
          </w:tcPr>
          <w:p w14:paraId="515A5918"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A8853B2" w14:textId="77777777" w:rsidTr="003075EB">
        <w:trPr>
          <w:trHeight w:val="443"/>
        </w:trPr>
        <w:tc>
          <w:tcPr>
            <w:tcW w:w="3645" w:type="dxa"/>
            <w:shd w:val="clear" w:color="auto" w:fill="F2F2F2" w:themeFill="background1" w:themeFillShade="F2"/>
          </w:tcPr>
          <w:p w14:paraId="5A78F875"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430" w:type="dxa"/>
          </w:tcPr>
          <w:p w14:paraId="6DE08CD9"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047CE93" w14:textId="77777777" w:rsidTr="003075EB">
        <w:trPr>
          <w:trHeight w:val="646"/>
        </w:trPr>
        <w:tc>
          <w:tcPr>
            <w:tcW w:w="3645" w:type="dxa"/>
            <w:shd w:val="clear" w:color="auto" w:fill="F2F2F2" w:themeFill="background1" w:themeFillShade="F2"/>
          </w:tcPr>
          <w:p w14:paraId="3AFFBF09"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430" w:type="dxa"/>
          </w:tcPr>
          <w:p w14:paraId="0050A147"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DC960B6" w14:textId="77777777" w:rsidTr="003075EB">
        <w:trPr>
          <w:trHeight w:val="443"/>
        </w:trPr>
        <w:tc>
          <w:tcPr>
            <w:tcW w:w="3645" w:type="dxa"/>
            <w:shd w:val="clear" w:color="auto" w:fill="F2F2F2" w:themeFill="background1" w:themeFillShade="F2"/>
          </w:tcPr>
          <w:p w14:paraId="4DCCB691"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430" w:type="dxa"/>
          </w:tcPr>
          <w:p w14:paraId="4184C6BF"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6846EEE" w14:textId="77777777" w:rsidTr="003075EB">
        <w:trPr>
          <w:trHeight w:val="443"/>
        </w:trPr>
        <w:tc>
          <w:tcPr>
            <w:tcW w:w="9076" w:type="dxa"/>
            <w:gridSpan w:val="2"/>
            <w:shd w:val="clear" w:color="auto" w:fill="F2F2F2" w:themeFill="background1" w:themeFillShade="F2"/>
          </w:tcPr>
          <w:p w14:paraId="518FD8FE" w14:textId="77777777"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214A60D8" w14:textId="77777777" w:rsidTr="003075EB">
        <w:trPr>
          <w:trHeight w:val="455"/>
        </w:trPr>
        <w:tc>
          <w:tcPr>
            <w:tcW w:w="3645" w:type="dxa"/>
            <w:shd w:val="clear" w:color="auto" w:fill="F2F2F2" w:themeFill="background1" w:themeFillShade="F2"/>
          </w:tcPr>
          <w:p w14:paraId="71A04E17" w14:textId="77777777" w:rsidR="00185074" w:rsidRPr="004950D6" w:rsidRDefault="00185074" w:rsidP="004950D6">
            <w:pPr>
              <w:pStyle w:val="OLTableText"/>
              <w:spacing w:before="120" w:after="120"/>
              <w:rPr>
                <w:sz w:val="18"/>
                <w:szCs w:val="18"/>
              </w:rPr>
            </w:pPr>
            <w:r w:rsidRPr="004950D6">
              <w:rPr>
                <w:sz w:val="18"/>
                <w:szCs w:val="18"/>
              </w:rPr>
              <w:t>Insurance Company:</w:t>
            </w:r>
          </w:p>
        </w:tc>
        <w:tc>
          <w:tcPr>
            <w:tcW w:w="5430" w:type="dxa"/>
          </w:tcPr>
          <w:p w14:paraId="2DE0B9F3"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A65877E" w14:textId="77777777" w:rsidTr="003075EB">
        <w:trPr>
          <w:trHeight w:val="443"/>
        </w:trPr>
        <w:tc>
          <w:tcPr>
            <w:tcW w:w="3645" w:type="dxa"/>
            <w:shd w:val="clear" w:color="auto" w:fill="F2F2F2" w:themeFill="background1" w:themeFillShade="F2"/>
          </w:tcPr>
          <w:p w14:paraId="3D71EF79"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430" w:type="dxa"/>
          </w:tcPr>
          <w:p w14:paraId="56FCC6DA"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CD40A21" w14:textId="77777777" w:rsidTr="003075EB">
        <w:trPr>
          <w:trHeight w:val="443"/>
        </w:trPr>
        <w:tc>
          <w:tcPr>
            <w:tcW w:w="3645" w:type="dxa"/>
            <w:shd w:val="clear" w:color="auto" w:fill="F2F2F2" w:themeFill="background1" w:themeFillShade="F2"/>
          </w:tcPr>
          <w:p w14:paraId="640BAEA2"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430" w:type="dxa"/>
          </w:tcPr>
          <w:p w14:paraId="2F377018"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E007E5D" w14:textId="77777777" w:rsidTr="003075EB">
        <w:trPr>
          <w:trHeight w:val="646"/>
        </w:trPr>
        <w:tc>
          <w:tcPr>
            <w:tcW w:w="3645" w:type="dxa"/>
            <w:shd w:val="clear" w:color="auto" w:fill="F2F2F2" w:themeFill="background1" w:themeFillShade="F2"/>
          </w:tcPr>
          <w:p w14:paraId="6D9583C7"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430" w:type="dxa"/>
          </w:tcPr>
          <w:p w14:paraId="1BED69CC"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7CEF5E0" w14:textId="77777777" w:rsidTr="003075EB">
        <w:trPr>
          <w:trHeight w:val="443"/>
        </w:trPr>
        <w:tc>
          <w:tcPr>
            <w:tcW w:w="3645" w:type="dxa"/>
            <w:shd w:val="clear" w:color="auto" w:fill="F2F2F2" w:themeFill="background1" w:themeFillShade="F2"/>
          </w:tcPr>
          <w:p w14:paraId="73FCAC05"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430" w:type="dxa"/>
          </w:tcPr>
          <w:p w14:paraId="3F602DEF"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84CD377" w14:textId="77777777" w:rsidTr="003075EB">
        <w:trPr>
          <w:trHeight w:val="443"/>
        </w:trPr>
        <w:tc>
          <w:tcPr>
            <w:tcW w:w="9076" w:type="dxa"/>
            <w:gridSpan w:val="2"/>
            <w:shd w:val="clear" w:color="auto" w:fill="F2F2F2" w:themeFill="background1" w:themeFillShade="F2"/>
          </w:tcPr>
          <w:p w14:paraId="09BB7A3B" w14:textId="77777777"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1CBF1A9B" w14:textId="77777777" w:rsidTr="003075EB">
        <w:trPr>
          <w:trHeight w:val="443"/>
        </w:trPr>
        <w:tc>
          <w:tcPr>
            <w:tcW w:w="3645" w:type="dxa"/>
            <w:shd w:val="clear" w:color="auto" w:fill="F2F2F2" w:themeFill="background1" w:themeFillShade="F2"/>
          </w:tcPr>
          <w:p w14:paraId="3659789D" w14:textId="77777777" w:rsidR="00185074" w:rsidRPr="004950D6" w:rsidRDefault="006F7484" w:rsidP="004950D6">
            <w:pPr>
              <w:pStyle w:val="OLTableText"/>
              <w:spacing w:before="120" w:after="120"/>
              <w:rPr>
                <w:sz w:val="18"/>
                <w:szCs w:val="18"/>
              </w:rPr>
            </w:pPr>
            <w:r w:rsidRPr="004950D6">
              <w:rPr>
                <w:sz w:val="18"/>
                <w:szCs w:val="18"/>
              </w:rPr>
              <w:t>Insurance Company:</w:t>
            </w:r>
          </w:p>
        </w:tc>
        <w:tc>
          <w:tcPr>
            <w:tcW w:w="5430" w:type="dxa"/>
          </w:tcPr>
          <w:p w14:paraId="2174E698" w14:textId="77777777"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BA8578A" w14:textId="77777777" w:rsidTr="003075EB">
        <w:trPr>
          <w:trHeight w:val="443"/>
        </w:trPr>
        <w:tc>
          <w:tcPr>
            <w:tcW w:w="3645" w:type="dxa"/>
            <w:shd w:val="clear" w:color="auto" w:fill="F2F2F2" w:themeFill="background1" w:themeFillShade="F2"/>
          </w:tcPr>
          <w:p w14:paraId="6A6C676D" w14:textId="77777777" w:rsidR="006F7484" w:rsidRPr="004950D6" w:rsidRDefault="006F7484" w:rsidP="004950D6">
            <w:pPr>
              <w:pStyle w:val="OLTableText"/>
              <w:spacing w:before="120" w:after="120"/>
              <w:rPr>
                <w:sz w:val="18"/>
                <w:szCs w:val="18"/>
              </w:rPr>
            </w:pPr>
            <w:r w:rsidRPr="004950D6">
              <w:rPr>
                <w:sz w:val="18"/>
                <w:szCs w:val="18"/>
              </w:rPr>
              <w:t>Policy Number:</w:t>
            </w:r>
          </w:p>
        </w:tc>
        <w:tc>
          <w:tcPr>
            <w:tcW w:w="5430" w:type="dxa"/>
          </w:tcPr>
          <w:p w14:paraId="5BC8A680"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664E68A" w14:textId="77777777" w:rsidTr="003075EB">
        <w:trPr>
          <w:trHeight w:val="443"/>
        </w:trPr>
        <w:tc>
          <w:tcPr>
            <w:tcW w:w="3645" w:type="dxa"/>
            <w:shd w:val="clear" w:color="auto" w:fill="F2F2F2" w:themeFill="background1" w:themeFillShade="F2"/>
          </w:tcPr>
          <w:p w14:paraId="44331735" w14:textId="77777777" w:rsidR="006F7484" w:rsidRPr="004950D6" w:rsidRDefault="006F7484" w:rsidP="004950D6">
            <w:pPr>
              <w:pStyle w:val="OLTableText"/>
              <w:spacing w:before="120" w:after="120"/>
              <w:rPr>
                <w:sz w:val="18"/>
                <w:szCs w:val="18"/>
              </w:rPr>
            </w:pPr>
            <w:r w:rsidRPr="004950D6">
              <w:rPr>
                <w:sz w:val="18"/>
                <w:szCs w:val="18"/>
              </w:rPr>
              <w:t>Expiry Date:</w:t>
            </w:r>
          </w:p>
        </w:tc>
        <w:tc>
          <w:tcPr>
            <w:tcW w:w="5430" w:type="dxa"/>
          </w:tcPr>
          <w:p w14:paraId="770E306E"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25EC0916" w14:textId="77777777" w:rsidTr="003075EB">
        <w:trPr>
          <w:trHeight w:val="658"/>
        </w:trPr>
        <w:tc>
          <w:tcPr>
            <w:tcW w:w="3645" w:type="dxa"/>
            <w:shd w:val="clear" w:color="auto" w:fill="F2F2F2" w:themeFill="background1" w:themeFillShade="F2"/>
          </w:tcPr>
          <w:p w14:paraId="17ED42A2" w14:textId="77777777"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430" w:type="dxa"/>
          </w:tcPr>
          <w:p w14:paraId="0421F621"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5CEEC421" w14:textId="77777777" w:rsidTr="003075EB">
        <w:trPr>
          <w:trHeight w:val="443"/>
        </w:trPr>
        <w:tc>
          <w:tcPr>
            <w:tcW w:w="3645" w:type="dxa"/>
            <w:shd w:val="clear" w:color="auto" w:fill="F2F2F2" w:themeFill="background1" w:themeFillShade="F2"/>
          </w:tcPr>
          <w:p w14:paraId="6B255433" w14:textId="77777777"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430" w:type="dxa"/>
          </w:tcPr>
          <w:p w14:paraId="121C261C" w14:textId="77777777"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4EE71C86" w14:textId="77777777" w:rsidR="00410B88" w:rsidRDefault="00410B88" w:rsidP="007F1E6A"/>
    <w:tbl>
      <w:tblPr>
        <w:tblW w:w="9270" w:type="dxa"/>
        <w:tblInd w:w="-5" w:type="dxa"/>
        <w:tblLook w:val="04A0" w:firstRow="1" w:lastRow="0" w:firstColumn="1" w:lastColumn="0" w:noHBand="0" w:noVBand="1"/>
      </w:tblPr>
      <w:tblGrid>
        <w:gridCol w:w="7471"/>
        <w:gridCol w:w="1799"/>
      </w:tblGrid>
      <w:tr w:rsidR="00705D56" w:rsidRPr="005B6D58" w14:paraId="1375D867" w14:textId="77777777" w:rsidTr="003075EB">
        <w:trPr>
          <w:trHeight w:val="750"/>
        </w:trPr>
        <w:tc>
          <w:tcPr>
            <w:tcW w:w="92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75A73" w14:textId="4EAC9440" w:rsidR="00705D56" w:rsidRPr="004E4187" w:rsidRDefault="00705D56" w:rsidP="004E4187">
            <w:pPr>
              <w:pStyle w:val="Heading2"/>
              <w:keepNext/>
              <w:keepLines/>
              <w:widowControl/>
              <w:rPr>
                <w:sz w:val="18"/>
                <w:szCs w:val="18"/>
              </w:rPr>
            </w:pPr>
            <w:bookmarkStart w:id="28" w:name="_Ref141977685"/>
            <w:r w:rsidRPr="00781E31">
              <w:rPr>
                <w:sz w:val="18"/>
                <w:szCs w:val="18"/>
              </w:rPr>
              <w:lastRenderedPageBreak/>
              <w:t>Schedule C2 – Additional Insurances</w:t>
            </w:r>
            <w:bookmarkEnd w:id="28"/>
          </w:p>
        </w:tc>
      </w:tr>
      <w:tr w:rsidR="00705D56" w:rsidRPr="005B6D58" w14:paraId="142C9571" w14:textId="77777777" w:rsidTr="003075EB">
        <w:trPr>
          <w:trHeight w:val="645"/>
        </w:trPr>
        <w:tc>
          <w:tcPr>
            <w:tcW w:w="92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FBAD1A"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w:t>
            </w:r>
            <w:proofErr w:type="gramStart"/>
            <w:r w:rsidRPr="009A4646">
              <w:rPr>
                <w:sz w:val="18"/>
                <w:szCs w:val="18"/>
              </w:rPr>
              <w:t>if and when</w:t>
            </w:r>
            <w:proofErr w:type="gramEnd"/>
            <w:r w:rsidRPr="009A4646">
              <w:rPr>
                <w:sz w:val="18"/>
                <w:szCs w:val="18"/>
              </w:rPr>
              <w:t xml:space="preserve"> requested by the </w:t>
            </w:r>
            <w:r w:rsidR="00192CAD">
              <w:rPr>
                <w:sz w:val="18"/>
                <w:szCs w:val="18"/>
              </w:rPr>
              <w:t>Purchaser</w:t>
            </w:r>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04DC5553" w14:textId="77777777" w:rsidTr="003075EB">
        <w:trPr>
          <w:trHeight w:val="434"/>
        </w:trPr>
        <w:tc>
          <w:tcPr>
            <w:tcW w:w="7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DBF1C"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494B58"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64C1B181" w14:textId="77777777" w:rsidTr="003075EB">
        <w:trPr>
          <w:trHeight w:val="633"/>
        </w:trPr>
        <w:tc>
          <w:tcPr>
            <w:tcW w:w="7471" w:type="dxa"/>
            <w:tcBorders>
              <w:top w:val="single" w:sz="4" w:space="0" w:color="auto"/>
              <w:left w:val="single" w:sz="4" w:space="0" w:color="auto"/>
              <w:bottom w:val="single" w:sz="4" w:space="0" w:color="auto"/>
              <w:right w:val="single" w:sz="4" w:space="0" w:color="auto"/>
            </w:tcBorders>
            <w:shd w:val="clear" w:color="auto" w:fill="auto"/>
          </w:tcPr>
          <w:p w14:paraId="13C20947"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5EA9E2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3292AE55" w14:textId="77777777" w:rsidTr="003075EB">
        <w:trPr>
          <w:trHeight w:val="633"/>
        </w:trPr>
        <w:tc>
          <w:tcPr>
            <w:tcW w:w="7471" w:type="dxa"/>
            <w:tcBorders>
              <w:top w:val="single" w:sz="4" w:space="0" w:color="auto"/>
              <w:left w:val="single" w:sz="4" w:space="0" w:color="auto"/>
              <w:bottom w:val="single" w:sz="4" w:space="0" w:color="auto"/>
              <w:right w:val="single" w:sz="4" w:space="0" w:color="auto"/>
            </w:tcBorders>
            <w:shd w:val="clear" w:color="auto" w:fill="auto"/>
          </w:tcPr>
          <w:p w14:paraId="75C38750"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92B0604"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036B56A" w14:textId="77777777" w:rsidR="005F5B84" w:rsidRDefault="005F5B84" w:rsidP="007F1E6A"/>
    <w:p w14:paraId="0DDA88BD" w14:textId="77777777" w:rsidR="006F7484" w:rsidRDefault="006F7484" w:rsidP="007F1E6A">
      <w:pPr>
        <w:tabs>
          <w:tab w:val="left" w:pos="2127"/>
        </w:tabs>
      </w:pPr>
    </w:p>
    <w:p w14:paraId="13BC7D59" w14:textId="77777777" w:rsidR="005F5B84" w:rsidRDefault="005F5B84" w:rsidP="007F1E6A">
      <w:pPr>
        <w:tabs>
          <w:tab w:val="left" w:pos="2127"/>
        </w:tabs>
        <w:sectPr w:rsidR="005F5B84" w:rsidSect="00700EF1">
          <w:headerReference w:type="first" r:id="rId23"/>
          <w:footerReference w:type="first" r:id="rId24"/>
          <w:pgSz w:w="11907" w:h="16840" w:code="9"/>
          <w:pgMar w:top="1247" w:right="1247" w:bottom="1418" w:left="1418" w:header="567" w:footer="397" w:gutter="0"/>
          <w:cols w:space="708"/>
          <w:titlePg/>
          <w:docGrid w:linePitch="360"/>
        </w:sectPr>
      </w:pPr>
    </w:p>
    <w:p w14:paraId="41218C22" w14:textId="77777777" w:rsidR="004950D6" w:rsidRPr="00801CE1" w:rsidRDefault="003D0D5C" w:rsidP="009716D6">
      <w:pPr>
        <w:pStyle w:val="Heading1"/>
        <w:pBdr>
          <w:bottom w:val="single" w:sz="4" w:space="1" w:color="auto"/>
        </w:pBdr>
        <w:spacing w:after="360"/>
      </w:pPr>
      <w:bookmarkStart w:id="29" w:name="_Ref142427202"/>
      <w:bookmarkStart w:id="30" w:name="_Ref141921055"/>
      <w:bookmarkStart w:id="31" w:name="_Ref535486840"/>
      <w:r>
        <w:lastRenderedPageBreak/>
        <w:t>Schedule D – Business Profile (Local Content, Employment and Environmental)</w:t>
      </w:r>
      <w:bookmarkEnd w:id="29"/>
      <w:bookmarkEnd w:id="30"/>
    </w:p>
    <w:tbl>
      <w:tblPr>
        <w:tblStyle w:val="TableGrid"/>
        <w:tblW w:w="0" w:type="auto"/>
        <w:tblLook w:val="04A0" w:firstRow="1" w:lastRow="0" w:firstColumn="1" w:lastColumn="0" w:noHBand="0" w:noVBand="1"/>
      </w:tblPr>
      <w:tblGrid>
        <w:gridCol w:w="3324"/>
        <w:gridCol w:w="4228"/>
        <w:gridCol w:w="1680"/>
      </w:tblGrid>
      <w:tr w:rsidR="00EB6727" w:rsidRPr="00215384" w14:paraId="6CE5162D" w14:textId="77777777" w:rsidTr="00E00630">
        <w:tc>
          <w:tcPr>
            <w:tcW w:w="9452" w:type="dxa"/>
            <w:gridSpan w:val="3"/>
            <w:shd w:val="clear" w:color="auto" w:fill="F2F2F2" w:themeFill="background1" w:themeFillShade="F2"/>
          </w:tcPr>
          <w:p w14:paraId="77435371" w14:textId="64428830" w:rsidR="00BA685F" w:rsidRPr="004E4187" w:rsidRDefault="00EB6727" w:rsidP="004E4187">
            <w:pPr>
              <w:pStyle w:val="Heading2"/>
              <w:keepNext/>
              <w:keepLines/>
              <w:widowControl/>
              <w:rPr>
                <w:rFonts w:cs="Arial"/>
                <w:sz w:val="18"/>
                <w:szCs w:val="18"/>
              </w:rPr>
            </w:pPr>
            <w:bookmarkStart w:id="32" w:name="_Ref142427224"/>
            <w:r w:rsidRPr="00215384">
              <w:rPr>
                <w:rFonts w:cs="Arial"/>
                <w:sz w:val="18"/>
                <w:szCs w:val="18"/>
              </w:rPr>
              <w:t>Schedule D1 – Local Content</w:t>
            </w:r>
            <w:bookmarkEnd w:id="32"/>
          </w:p>
        </w:tc>
      </w:tr>
      <w:tr w:rsidR="00BA685F" w:rsidRPr="00215384" w14:paraId="2CDFD652" w14:textId="77777777" w:rsidTr="00E00630">
        <w:tc>
          <w:tcPr>
            <w:tcW w:w="9452" w:type="dxa"/>
            <w:gridSpan w:val="3"/>
            <w:shd w:val="clear" w:color="auto" w:fill="F2F2F2" w:themeFill="background1" w:themeFillShade="F2"/>
          </w:tcPr>
          <w:p w14:paraId="685F58D5" w14:textId="39D71A44" w:rsidR="00BA685F" w:rsidRPr="00215384" w:rsidRDefault="00BA685F" w:rsidP="00781E31">
            <w:pPr>
              <w:pStyle w:val="OLTableText"/>
              <w:spacing w:before="120" w:after="120"/>
            </w:pPr>
            <w:r w:rsidRPr="006876A5">
              <w:rPr>
                <w:sz w:val="18"/>
                <w:szCs w:val="18"/>
              </w:rPr>
              <w:t xml:space="preserve">The Respondent must, </w:t>
            </w:r>
            <w:proofErr w:type="gramStart"/>
            <w:r w:rsidRPr="006876A5">
              <w:rPr>
                <w:sz w:val="18"/>
                <w:szCs w:val="18"/>
              </w:rPr>
              <w:t>if and when</w:t>
            </w:r>
            <w:proofErr w:type="gramEnd"/>
            <w:r w:rsidRPr="006876A5">
              <w:rPr>
                <w:sz w:val="18"/>
                <w:szCs w:val="18"/>
              </w:rPr>
              <w:t xml:space="preserve"> requested to do so by the </w:t>
            </w:r>
            <w:r w:rsidR="00192CAD">
              <w:rPr>
                <w:sz w:val="18"/>
                <w:szCs w:val="18"/>
              </w:rPr>
              <w:t>Purchaser</w:t>
            </w:r>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6864A19E" w14:textId="77777777" w:rsidTr="00781E31">
        <w:tc>
          <w:tcPr>
            <w:tcW w:w="7735" w:type="dxa"/>
            <w:gridSpan w:val="2"/>
            <w:shd w:val="clear" w:color="auto" w:fill="F2F2F2" w:themeFill="background1" w:themeFillShade="F2"/>
            <w:vAlign w:val="center"/>
          </w:tcPr>
          <w:p w14:paraId="222DD3B2" w14:textId="77777777"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531F0737" w14:textId="77777777"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55A97688" w14:textId="77777777" w:rsidTr="00C02290">
        <w:tc>
          <w:tcPr>
            <w:tcW w:w="7735" w:type="dxa"/>
            <w:gridSpan w:val="2"/>
            <w:shd w:val="clear" w:color="auto" w:fill="F2F2F2" w:themeFill="background1" w:themeFillShade="F2"/>
          </w:tcPr>
          <w:p w14:paraId="77992607" w14:textId="77777777" w:rsidR="000550A5" w:rsidRPr="00E00630" w:rsidRDefault="000550A5" w:rsidP="00E00630">
            <w:pPr>
              <w:pStyle w:val="OLNumber1"/>
              <w:widowControl w:val="0"/>
              <w:numPr>
                <w:ilvl w:val="1"/>
                <w:numId w:val="35"/>
              </w:numPr>
              <w:spacing w:before="120" w:after="120"/>
              <w:rPr>
                <w:sz w:val="18"/>
                <w:szCs w:val="18"/>
              </w:rPr>
            </w:pPr>
            <w:bookmarkStart w:id="33" w:name="_Ref142469887"/>
            <w:r w:rsidRPr="00E00630">
              <w:rPr>
                <w:sz w:val="18"/>
                <w:szCs w:val="18"/>
              </w:rPr>
              <w:t xml:space="preserve">Does the Respondent have a place of business located within the </w:t>
            </w:r>
            <w:r w:rsidR="00192CAD">
              <w:rPr>
                <w:sz w:val="18"/>
                <w:szCs w:val="18"/>
              </w:rPr>
              <w:t>Purchaser</w:t>
            </w:r>
            <w:r w:rsidRPr="00E00630">
              <w:rPr>
                <w:sz w:val="18"/>
                <w:szCs w:val="18"/>
              </w:rPr>
              <w:t>’s local government area?</w:t>
            </w:r>
            <w:bookmarkEnd w:id="33"/>
            <w:r w:rsidRPr="00E00630">
              <w:rPr>
                <w:sz w:val="18"/>
                <w:szCs w:val="18"/>
              </w:rPr>
              <w:t xml:space="preserve"> </w:t>
            </w:r>
          </w:p>
        </w:tc>
        <w:tc>
          <w:tcPr>
            <w:tcW w:w="1717" w:type="dxa"/>
          </w:tcPr>
          <w:p w14:paraId="4954CF81"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30BDC7C" w14:textId="77777777" w:rsidTr="00C02290">
        <w:tc>
          <w:tcPr>
            <w:tcW w:w="7735" w:type="dxa"/>
            <w:gridSpan w:val="2"/>
            <w:shd w:val="clear" w:color="auto" w:fill="F2F2F2" w:themeFill="background1" w:themeFillShade="F2"/>
          </w:tcPr>
          <w:p w14:paraId="6135241C" w14:textId="77777777" w:rsidR="00814441" w:rsidRPr="00E00630" w:rsidRDefault="00814441" w:rsidP="00E00630">
            <w:pPr>
              <w:pStyle w:val="OLNumber1"/>
              <w:widowControl w:val="0"/>
              <w:numPr>
                <w:ilvl w:val="1"/>
                <w:numId w:val="35"/>
              </w:numPr>
              <w:spacing w:before="120" w:after="120"/>
              <w:rPr>
                <w:sz w:val="18"/>
                <w:szCs w:val="18"/>
              </w:rPr>
            </w:pPr>
            <w:r>
              <w:rPr>
                <w:sz w:val="18"/>
                <w:szCs w:val="18"/>
              </w:rPr>
              <w:t xml:space="preserve">If yes, is the premises the Respondent’s </w:t>
            </w:r>
            <w:r w:rsidR="00192CAD">
              <w:rPr>
                <w:sz w:val="18"/>
                <w:szCs w:val="18"/>
              </w:rPr>
              <w:t>principal</w:t>
            </w:r>
            <w:r>
              <w:rPr>
                <w:sz w:val="18"/>
                <w:szCs w:val="18"/>
              </w:rPr>
              <w:t xml:space="preserve"> place of business?</w:t>
            </w:r>
          </w:p>
        </w:tc>
        <w:tc>
          <w:tcPr>
            <w:tcW w:w="1717" w:type="dxa"/>
          </w:tcPr>
          <w:p w14:paraId="4EB724CE" w14:textId="77777777"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4A5040A3" w14:textId="77777777" w:rsidTr="009852FB">
        <w:tc>
          <w:tcPr>
            <w:tcW w:w="9452" w:type="dxa"/>
            <w:gridSpan w:val="3"/>
            <w:shd w:val="clear" w:color="auto" w:fill="F2F2F2" w:themeFill="background1" w:themeFillShade="F2"/>
          </w:tcPr>
          <w:p w14:paraId="59165F3B" w14:textId="77777777"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7076A26C"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03CC7DC4"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570185CB"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5CDEDC91"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241F5BC"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077CE160"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3C7E354C"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6CC08575"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30CCD117"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2091F08" w14:textId="77777777" w:rsidTr="00C02290">
        <w:trPr>
          <w:trHeight w:val="281"/>
        </w:trPr>
        <w:tc>
          <w:tcPr>
            <w:tcW w:w="3369" w:type="dxa"/>
            <w:tcBorders>
              <w:top w:val="dotted" w:sz="4" w:space="0" w:color="auto"/>
              <w:right w:val="dotted" w:sz="4" w:space="0" w:color="auto"/>
            </w:tcBorders>
            <w:shd w:val="clear" w:color="auto" w:fill="FFFFFF" w:themeFill="background1"/>
          </w:tcPr>
          <w:p w14:paraId="50CF8B8F" w14:textId="77777777"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529DCD1"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6D6E093B" w14:textId="77777777" w:rsidTr="00E00630">
        <w:tc>
          <w:tcPr>
            <w:tcW w:w="9452" w:type="dxa"/>
            <w:gridSpan w:val="3"/>
            <w:shd w:val="clear" w:color="auto" w:fill="F2F2F2" w:themeFill="background1" w:themeFillShade="F2"/>
          </w:tcPr>
          <w:p w14:paraId="62F85F54"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r w:rsidR="00192CAD">
              <w:rPr>
                <w:sz w:val="18"/>
                <w:szCs w:val="18"/>
              </w:rPr>
              <w:t>Purchaser</w:t>
            </w:r>
            <w:r w:rsidRPr="00215384">
              <w:rPr>
                <w:sz w:val="18"/>
                <w:szCs w:val="18"/>
              </w:rPr>
              <w:t xml:space="preserve">’s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E08968D" w14:textId="77777777" w:rsidTr="00781E31">
        <w:trPr>
          <w:trHeight w:val="1377"/>
        </w:trPr>
        <w:tc>
          <w:tcPr>
            <w:tcW w:w="9452" w:type="dxa"/>
            <w:gridSpan w:val="3"/>
            <w:shd w:val="clear" w:color="auto" w:fill="FFFFFF" w:themeFill="background1"/>
          </w:tcPr>
          <w:p w14:paraId="316515F8"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40E41485" w14:textId="77777777" w:rsidTr="00E00630">
        <w:tc>
          <w:tcPr>
            <w:tcW w:w="9452" w:type="dxa"/>
            <w:gridSpan w:val="3"/>
            <w:shd w:val="clear" w:color="auto" w:fill="F2F2F2" w:themeFill="background1" w:themeFillShade="F2"/>
          </w:tcPr>
          <w:p w14:paraId="7A844F53"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r w:rsidR="00192CAD">
              <w:rPr>
                <w:sz w:val="18"/>
                <w:szCs w:val="18"/>
              </w:rPr>
              <w:t>Purchaser</w:t>
            </w:r>
            <w:r w:rsidRPr="00215384">
              <w:rPr>
                <w:sz w:val="18"/>
                <w:szCs w:val="18"/>
              </w:rPr>
              <w:t xml:space="preserve">’s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148077D8" w14:textId="77777777" w:rsidTr="00781E31">
        <w:trPr>
          <w:trHeight w:val="1248"/>
        </w:trPr>
        <w:tc>
          <w:tcPr>
            <w:tcW w:w="9452" w:type="dxa"/>
            <w:gridSpan w:val="3"/>
            <w:shd w:val="clear" w:color="auto" w:fill="FFFFFF" w:themeFill="background1"/>
          </w:tcPr>
          <w:p w14:paraId="08F4056A"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8948621" w14:textId="77777777" w:rsidTr="00E00630">
        <w:trPr>
          <w:trHeight w:val="846"/>
        </w:trPr>
        <w:tc>
          <w:tcPr>
            <w:tcW w:w="9452" w:type="dxa"/>
            <w:gridSpan w:val="3"/>
            <w:shd w:val="clear" w:color="auto" w:fill="F2F2F2" w:themeFill="background1" w:themeFillShade="F2"/>
          </w:tcPr>
          <w:p w14:paraId="1F82661F" w14:textId="77777777"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r w:rsidR="00192CAD">
              <w:rPr>
                <w:sz w:val="18"/>
                <w:szCs w:val="18"/>
              </w:rPr>
              <w:t>Purchaser</w:t>
            </w:r>
            <w:r>
              <w:rPr>
                <w:sz w:val="18"/>
                <w:szCs w:val="18"/>
              </w:rPr>
              <w:t xml:space="preserve">’s local government area generally and the operations of the </w:t>
            </w:r>
            <w:r w:rsidR="00192CAD">
              <w:rPr>
                <w:sz w:val="18"/>
                <w:szCs w:val="18"/>
              </w:rPr>
              <w:t>Purchaser</w:t>
            </w:r>
            <w:r>
              <w:rPr>
                <w:sz w:val="18"/>
                <w:szCs w:val="18"/>
              </w:rPr>
              <w:t xml:space="preserve"> (as relevant to this Response):</w:t>
            </w:r>
          </w:p>
        </w:tc>
      </w:tr>
      <w:tr w:rsidR="00504EE2" w:rsidRPr="00215384" w14:paraId="57751075" w14:textId="77777777" w:rsidTr="00781E31">
        <w:trPr>
          <w:trHeight w:val="1276"/>
        </w:trPr>
        <w:tc>
          <w:tcPr>
            <w:tcW w:w="9452" w:type="dxa"/>
            <w:gridSpan w:val="3"/>
            <w:shd w:val="clear" w:color="auto" w:fill="FFFFFF" w:themeFill="background1"/>
          </w:tcPr>
          <w:p w14:paraId="24EA9C25" w14:textId="77777777"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E32B99B" w14:textId="77777777" w:rsidTr="00E00630">
        <w:trPr>
          <w:trHeight w:val="846"/>
        </w:trPr>
        <w:tc>
          <w:tcPr>
            <w:tcW w:w="9452" w:type="dxa"/>
            <w:gridSpan w:val="3"/>
            <w:shd w:val="clear" w:color="auto" w:fill="F2F2F2" w:themeFill="background1" w:themeFillShade="F2"/>
          </w:tcPr>
          <w:p w14:paraId="41052A40" w14:textId="7777777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w:t>
            </w:r>
            <w:r w:rsidR="00192CAD">
              <w:rPr>
                <w:i/>
                <w:iCs/>
                <w:sz w:val="18"/>
                <w:szCs w:val="18"/>
              </w:rPr>
              <w:t>Purchaser</w:t>
            </w:r>
            <w:r w:rsidRPr="00215384">
              <w:rPr>
                <w:i/>
                <w:iCs/>
                <w:sz w:val="18"/>
                <w:szCs w:val="18"/>
              </w:rPr>
              <w:t xml:space="preserve">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 xml:space="preserve">are local suppliers within the meaning of the </w:t>
            </w:r>
            <w:r w:rsidR="00192CAD">
              <w:rPr>
                <w:i/>
                <w:iCs/>
                <w:sz w:val="18"/>
                <w:szCs w:val="18"/>
              </w:rPr>
              <w:t>Purchaser</w:t>
            </w:r>
            <w:r w:rsidRPr="00215384">
              <w:rPr>
                <w:i/>
                <w:iCs/>
                <w:sz w:val="18"/>
                <w:szCs w:val="18"/>
              </w:rPr>
              <w:t>’s procurement policy.</w:t>
            </w:r>
          </w:p>
        </w:tc>
      </w:tr>
    </w:tbl>
    <w:p w14:paraId="7B075FC6" w14:textId="77777777" w:rsidR="00EB6727" w:rsidRPr="00215384" w:rsidRDefault="00EB6727" w:rsidP="00EB6727">
      <w:pPr>
        <w:rPr>
          <w:sz w:val="18"/>
          <w:szCs w:val="18"/>
        </w:rPr>
      </w:pPr>
    </w:p>
    <w:p w14:paraId="64F2217E" w14:textId="77777777" w:rsidR="00EB6727" w:rsidRPr="00215384" w:rsidRDefault="00EB6727" w:rsidP="00EB6727">
      <w:pPr>
        <w:rPr>
          <w:sz w:val="18"/>
          <w:szCs w:val="18"/>
        </w:rPr>
      </w:pPr>
    </w:p>
    <w:p w14:paraId="37FBD4A3" w14:textId="77777777" w:rsidR="008572D8" w:rsidRDefault="008572D8" w:rsidP="00CB24FD">
      <w:pPr>
        <w:pStyle w:val="Heading2"/>
        <w:keepNext/>
        <w:keepLines/>
        <w:widowControl/>
        <w:rPr>
          <w:rFonts w:cs="Arial"/>
          <w:sz w:val="18"/>
          <w:szCs w:val="18"/>
        </w:rPr>
        <w:sectPr w:rsidR="008572D8" w:rsidSect="00700EF1">
          <w:headerReference w:type="first" r:id="rId25"/>
          <w:pgSz w:w="11907" w:h="16840" w:code="9"/>
          <w:pgMar w:top="1247" w:right="1247" w:bottom="1418" w:left="1418" w:header="567" w:footer="397" w:gutter="0"/>
          <w:cols w:space="708"/>
          <w:titlePg/>
          <w:docGrid w:linePitch="360"/>
        </w:sectPr>
      </w:pPr>
      <w:bookmarkStart w:id="34" w:name="_Ref142427230"/>
    </w:p>
    <w:tbl>
      <w:tblPr>
        <w:tblStyle w:val="TableGrid"/>
        <w:tblW w:w="0" w:type="auto"/>
        <w:tblLook w:val="04A0" w:firstRow="1" w:lastRow="0" w:firstColumn="1" w:lastColumn="0" w:noHBand="0" w:noVBand="1"/>
      </w:tblPr>
      <w:tblGrid>
        <w:gridCol w:w="9232"/>
      </w:tblGrid>
      <w:tr w:rsidR="00EB6727" w:rsidRPr="00215384" w14:paraId="6D36AA80" w14:textId="77777777" w:rsidTr="00CB24FD">
        <w:tc>
          <w:tcPr>
            <w:tcW w:w="9565" w:type="dxa"/>
            <w:shd w:val="clear" w:color="auto" w:fill="F2F2F2" w:themeFill="background1" w:themeFillShade="F2"/>
          </w:tcPr>
          <w:p w14:paraId="0AC61C41" w14:textId="7D00476E" w:rsidR="00EB6727" w:rsidRPr="00215384" w:rsidRDefault="00EB6727" w:rsidP="004E4187">
            <w:pPr>
              <w:pStyle w:val="Heading2"/>
            </w:pPr>
            <w:bookmarkStart w:id="35" w:name="_Ref142558972"/>
            <w:r w:rsidRPr="002F4B17">
              <w:lastRenderedPageBreak/>
              <w:t>Schedule D2 – Employment</w:t>
            </w:r>
            <w:bookmarkEnd w:id="34"/>
            <w:bookmarkEnd w:id="35"/>
          </w:p>
        </w:tc>
      </w:tr>
      <w:tr w:rsidR="00BA685F" w:rsidRPr="00215384" w14:paraId="7F4C3936" w14:textId="77777777" w:rsidTr="00CB24FD">
        <w:tc>
          <w:tcPr>
            <w:tcW w:w="9565" w:type="dxa"/>
            <w:shd w:val="clear" w:color="auto" w:fill="F2F2F2" w:themeFill="background1" w:themeFillShade="F2"/>
          </w:tcPr>
          <w:p w14:paraId="2A14E970" w14:textId="0EC149F0" w:rsidR="00BA685F" w:rsidRPr="00215384" w:rsidRDefault="00BA685F" w:rsidP="00781E31">
            <w:pPr>
              <w:pStyle w:val="OLTableText"/>
              <w:spacing w:before="120" w:after="120"/>
              <w:jc w:val="both"/>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53B75FD4" w14:textId="77777777" w:rsidTr="00CB24FD">
        <w:tc>
          <w:tcPr>
            <w:tcW w:w="9565" w:type="dxa"/>
            <w:shd w:val="clear" w:color="auto" w:fill="F2F2F2" w:themeFill="background1" w:themeFillShade="F2"/>
          </w:tcPr>
          <w:p w14:paraId="2A3BD06B" w14:textId="77777777"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proofErr w:type="gramStart"/>
            <w:r w:rsidR="00A95337">
              <w:rPr>
                <w:sz w:val="18"/>
                <w:szCs w:val="18"/>
              </w:rPr>
              <w:t xml:space="preserve">has </w:t>
            </w:r>
            <w:r w:rsidRPr="003D0D5C">
              <w:rPr>
                <w:sz w:val="18"/>
                <w:szCs w:val="18"/>
              </w:rPr>
              <w:t>to</w:t>
            </w:r>
            <w:proofErr w:type="gramEnd"/>
            <w:r w:rsidRPr="003D0D5C">
              <w:rPr>
                <w:sz w:val="18"/>
                <w:szCs w:val="18"/>
              </w:rPr>
              <w:t xml:space="preserve">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1707BF54" w14:textId="77777777" w:rsidTr="00CB24FD">
        <w:trPr>
          <w:trHeight w:val="1339"/>
        </w:trPr>
        <w:tc>
          <w:tcPr>
            <w:tcW w:w="9565" w:type="dxa"/>
            <w:shd w:val="clear" w:color="auto" w:fill="FFFFFF" w:themeFill="background1"/>
          </w:tcPr>
          <w:p w14:paraId="3CE42261" w14:textId="77777777"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3AC2E4D" w14:textId="77777777" w:rsidTr="00CB24FD">
        <w:tc>
          <w:tcPr>
            <w:tcW w:w="9565" w:type="dxa"/>
            <w:shd w:val="clear" w:color="auto" w:fill="F2F2F2" w:themeFill="background1" w:themeFillShade="F2"/>
          </w:tcPr>
          <w:p w14:paraId="1F43B60F"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5E11F518" w14:textId="77777777" w:rsidTr="00CB24FD">
        <w:trPr>
          <w:trHeight w:val="1311"/>
        </w:trPr>
        <w:tc>
          <w:tcPr>
            <w:tcW w:w="9565" w:type="dxa"/>
          </w:tcPr>
          <w:p w14:paraId="7F78F312"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4D0A23B4" w14:textId="77777777" w:rsidTr="00CB24FD">
        <w:tc>
          <w:tcPr>
            <w:tcW w:w="9565" w:type="dxa"/>
            <w:shd w:val="clear" w:color="auto" w:fill="F2F2F2" w:themeFill="background1" w:themeFillShade="F2"/>
          </w:tcPr>
          <w:p w14:paraId="71F487C9"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7794CC23" w14:textId="77777777" w:rsidTr="00CB24FD">
        <w:trPr>
          <w:trHeight w:val="1311"/>
        </w:trPr>
        <w:tc>
          <w:tcPr>
            <w:tcW w:w="9565" w:type="dxa"/>
            <w:shd w:val="clear" w:color="auto" w:fill="FFFFFF" w:themeFill="background1"/>
          </w:tcPr>
          <w:p w14:paraId="190889A2"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7948535" w14:textId="77777777" w:rsidTr="00CB24FD">
        <w:tc>
          <w:tcPr>
            <w:tcW w:w="9565" w:type="dxa"/>
            <w:shd w:val="clear" w:color="auto" w:fill="F2F2F2" w:themeFill="background1" w:themeFillShade="F2"/>
          </w:tcPr>
          <w:p w14:paraId="22685513"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69F59443" w14:textId="77777777" w:rsidTr="00CB24FD">
        <w:trPr>
          <w:trHeight w:val="1311"/>
        </w:trPr>
        <w:tc>
          <w:tcPr>
            <w:tcW w:w="9565" w:type="dxa"/>
          </w:tcPr>
          <w:p w14:paraId="37C70AC9"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D45C6FA" w14:textId="77777777" w:rsidR="00447727" w:rsidRDefault="00447727" w:rsidP="00EB6727">
      <w:pPr>
        <w:rPr>
          <w:sz w:val="18"/>
          <w:szCs w:val="18"/>
        </w:rPr>
      </w:pPr>
    </w:p>
    <w:p w14:paraId="48EF293B"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0DD6E2EA" w14:textId="77777777" w:rsidTr="00CB24FD">
        <w:tc>
          <w:tcPr>
            <w:tcW w:w="9565" w:type="dxa"/>
            <w:shd w:val="clear" w:color="auto" w:fill="F2F2F2" w:themeFill="background1" w:themeFillShade="F2"/>
          </w:tcPr>
          <w:p w14:paraId="155C37D7" w14:textId="77A2BCCD" w:rsidR="00EB6727" w:rsidRPr="004E4187" w:rsidRDefault="00EB6727" w:rsidP="004E4187">
            <w:pPr>
              <w:pStyle w:val="Heading2"/>
              <w:keepNext/>
              <w:keepLines/>
              <w:widowControl/>
              <w:jc w:val="both"/>
              <w:rPr>
                <w:rFonts w:cs="Arial"/>
                <w:sz w:val="18"/>
                <w:szCs w:val="18"/>
              </w:rPr>
            </w:pPr>
            <w:bookmarkStart w:id="36"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6"/>
            <w:r w:rsidRPr="00215384">
              <w:rPr>
                <w:rFonts w:cs="Arial"/>
                <w:sz w:val="18"/>
                <w:szCs w:val="18"/>
              </w:rPr>
              <w:t xml:space="preserve"> </w:t>
            </w:r>
          </w:p>
        </w:tc>
      </w:tr>
      <w:tr w:rsidR="00BA685F" w:rsidRPr="00215384" w14:paraId="66B7CA93" w14:textId="77777777" w:rsidTr="00CB24FD">
        <w:tc>
          <w:tcPr>
            <w:tcW w:w="9565" w:type="dxa"/>
            <w:shd w:val="clear" w:color="auto" w:fill="F2F2F2" w:themeFill="background1" w:themeFillShade="F2"/>
          </w:tcPr>
          <w:p w14:paraId="327C5439" w14:textId="393206EC" w:rsidR="00BA685F" w:rsidRPr="00215384" w:rsidRDefault="00BA685F" w:rsidP="00781E31">
            <w:pPr>
              <w:pStyle w:val="OLTableText"/>
              <w:spacing w:before="120" w:after="120"/>
              <w:jc w:val="both"/>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31580A88" w14:textId="77777777" w:rsidTr="00CB24FD">
        <w:tc>
          <w:tcPr>
            <w:tcW w:w="9565" w:type="dxa"/>
            <w:shd w:val="clear" w:color="auto" w:fill="F2F2F2" w:themeFill="background1" w:themeFillShade="F2"/>
          </w:tcPr>
          <w:p w14:paraId="33E34843" w14:textId="77777777" w:rsidR="00173333" w:rsidRPr="003D0D5C" w:rsidRDefault="00173333" w:rsidP="006876A5">
            <w:pPr>
              <w:pStyle w:val="OLNumber1"/>
              <w:keepNext/>
              <w:keepLines/>
              <w:numPr>
                <w:ilvl w:val="1"/>
                <w:numId w:val="34"/>
              </w:numPr>
              <w:spacing w:before="120" w:after="120"/>
              <w:rPr>
                <w:sz w:val="18"/>
                <w:szCs w:val="18"/>
              </w:rPr>
            </w:pPr>
            <w:bookmarkStart w:id="37"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7"/>
          </w:p>
        </w:tc>
      </w:tr>
      <w:tr w:rsidR="00173333" w:rsidRPr="00215384" w14:paraId="1738F966" w14:textId="77777777" w:rsidTr="00781E31">
        <w:trPr>
          <w:trHeight w:val="1304"/>
        </w:trPr>
        <w:tc>
          <w:tcPr>
            <w:tcW w:w="9565" w:type="dxa"/>
            <w:shd w:val="clear" w:color="auto" w:fill="FFFFFF" w:themeFill="background1"/>
          </w:tcPr>
          <w:p w14:paraId="1998D53B" w14:textId="77777777"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10A4023" w14:textId="77777777" w:rsidTr="00CB24FD">
        <w:tc>
          <w:tcPr>
            <w:tcW w:w="9565" w:type="dxa"/>
            <w:shd w:val="clear" w:color="auto" w:fill="F2F2F2" w:themeFill="background1" w:themeFillShade="F2"/>
          </w:tcPr>
          <w:p w14:paraId="7FC48409" w14:textId="77777777"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6F71F535" w14:textId="77777777" w:rsidTr="00781E31">
        <w:trPr>
          <w:trHeight w:val="1460"/>
        </w:trPr>
        <w:tc>
          <w:tcPr>
            <w:tcW w:w="9565" w:type="dxa"/>
          </w:tcPr>
          <w:p w14:paraId="714B43B9" w14:textId="77777777"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79FFCE14" w14:textId="77777777" w:rsidTr="00781E31">
        <w:trPr>
          <w:trHeight w:val="797"/>
        </w:trPr>
        <w:tc>
          <w:tcPr>
            <w:tcW w:w="9565" w:type="dxa"/>
            <w:shd w:val="clear" w:color="auto" w:fill="F2F2F2" w:themeFill="background1" w:themeFillShade="F2"/>
          </w:tcPr>
          <w:p w14:paraId="01D8ECC4" w14:textId="77777777"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22E31172" w14:textId="77777777" w:rsidTr="00781E31">
        <w:trPr>
          <w:trHeight w:val="1277"/>
        </w:trPr>
        <w:tc>
          <w:tcPr>
            <w:tcW w:w="9565" w:type="dxa"/>
            <w:shd w:val="clear" w:color="auto" w:fill="FFFFFF" w:themeFill="background1"/>
          </w:tcPr>
          <w:p w14:paraId="6591BBEB" w14:textId="77777777"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AC4B821" w14:textId="77777777" w:rsidTr="00781E31">
        <w:trPr>
          <w:trHeight w:val="736"/>
        </w:trPr>
        <w:tc>
          <w:tcPr>
            <w:tcW w:w="9565" w:type="dxa"/>
            <w:shd w:val="clear" w:color="auto" w:fill="F2F2F2" w:themeFill="background1" w:themeFillShade="F2"/>
          </w:tcPr>
          <w:p w14:paraId="7C210B8A" w14:textId="77777777"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w:t>
            </w:r>
            <w:r w:rsidR="00192CAD">
              <w:rPr>
                <w:i/>
                <w:iCs/>
                <w:sz w:val="18"/>
                <w:szCs w:val="18"/>
              </w:rPr>
              <w:t>Purchaser</w:t>
            </w:r>
            <w:r w:rsidRPr="00215384">
              <w:rPr>
                <w:i/>
                <w:iCs/>
                <w:sz w:val="18"/>
                <w:szCs w:val="18"/>
              </w:rPr>
              <w:t xml:space="preserve">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07D87B5F" w14:textId="77777777" w:rsidR="00D72530" w:rsidRDefault="00D72530">
      <w:pPr>
        <w:spacing w:after="200" w:line="276" w:lineRule="auto"/>
        <w:rPr>
          <w:sz w:val="36"/>
          <w:szCs w:val="36"/>
        </w:rPr>
        <w:sectPr w:rsidR="00D72530" w:rsidSect="00700EF1">
          <w:pgSz w:w="11907" w:h="16840" w:code="9"/>
          <w:pgMar w:top="1247" w:right="1247" w:bottom="1418" w:left="1418" w:header="567" w:footer="397" w:gutter="0"/>
          <w:cols w:space="708"/>
          <w:titlePg/>
          <w:docGrid w:linePitch="360"/>
        </w:sectPr>
      </w:pPr>
    </w:p>
    <w:p w14:paraId="17019387" w14:textId="77777777" w:rsidR="004950D6" w:rsidRPr="004950D6" w:rsidRDefault="004950D6" w:rsidP="009716D6">
      <w:pPr>
        <w:pStyle w:val="Heading1"/>
        <w:pBdr>
          <w:bottom w:val="single" w:sz="4" w:space="1" w:color="auto"/>
        </w:pBdr>
        <w:spacing w:after="360"/>
      </w:pPr>
      <w:bookmarkStart w:id="38" w:name="_Ref141921063"/>
      <w:bookmarkEnd w:id="31"/>
      <w:r w:rsidRPr="004950D6">
        <w:lastRenderedPageBreak/>
        <w:t xml:space="preserve">Schedule E – Experience and </w:t>
      </w:r>
      <w:r w:rsidR="00FC17FB">
        <w:t>Capability of Respondent</w:t>
      </w:r>
      <w:bookmarkEnd w:id="38"/>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4028E13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85555F" w14:textId="77777777" w:rsidR="00DF28C1" w:rsidRPr="00F80753" w:rsidRDefault="003D0D5C" w:rsidP="009716D6">
            <w:pPr>
              <w:pStyle w:val="Heading2"/>
            </w:pPr>
            <w:bookmarkStart w:id="39" w:name="_Ref142427352"/>
            <w:bookmarkStart w:id="40" w:name="_Ref141921071"/>
            <w:r w:rsidRPr="00781E31">
              <w:rPr>
                <w:sz w:val="18"/>
                <w:szCs w:val="28"/>
              </w:rPr>
              <w:t>Schedule E1 – Similar Engagements Currently Underway</w:t>
            </w:r>
            <w:bookmarkEnd w:id="39"/>
            <w:bookmarkEnd w:id="40"/>
          </w:p>
        </w:tc>
      </w:tr>
      <w:tr w:rsidR="00E23B53" w:rsidRPr="00131F08" w14:paraId="2F9E2ECB"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B560F84" w14:textId="77777777"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3A8BFB7B"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75F4B1"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39070F" w14:textId="77777777"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0D0C5B5"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43D82E1"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D2A836"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6F26B8D7"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273B6BB0"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1"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D9EF5C9"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2"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4647F85C"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3"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0FC12E"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4"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4172E0CC"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5"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r>
      <w:tr w:rsidR="00021781" w:rsidRPr="00131F08" w14:paraId="1286D2F6"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3B8DFBEE"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6"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51069B9F"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7"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058D0B84"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8"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0EFF77E2"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9"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79A6E407"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50"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r>
      <w:tr w:rsidR="00021781" w:rsidRPr="00131F08" w14:paraId="5A515162"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957E8EE"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1"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1C8FC9D4"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2"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533E9BE9"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3"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F027F1"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4"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4F390A6A"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5"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5"/>
          </w:p>
        </w:tc>
      </w:tr>
    </w:tbl>
    <w:p w14:paraId="7CAC0460" w14:textId="77777777" w:rsidR="00021781" w:rsidRDefault="00021781" w:rsidP="00DE1EB9"/>
    <w:p w14:paraId="6E30C6A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6EA69998"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0426842" w14:textId="77777777" w:rsidR="00867711" w:rsidRPr="00F80753" w:rsidRDefault="003D0D5C" w:rsidP="009716D6">
            <w:pPr>
              <w:pStyle w:val="Heading2"/>
            </w:pPr>
            <w:bookmarkStart w:id="56" w:name="_Ref142427360"/>
            <w:bookmarkStart w:id="57" w:name="_Ref141921077"/>
            <w:r w:rsidRPr="00781E31">
              <w:rPr>
                <w:sz w:val="18"/>
                <w:szCs w:val="28"/>
              </w:rPr>
              <w:t>Schedule E2 – Past Similar Engagements</w:t>
            </w:r>
            <w:bookmarkEnd w:id="56"/>
            <w:bookmarkEnd w:id="57"/>
          </w:p>
        </w:tc>
      </w:tr>
      <w:tr w:rsidR="00867711" w:rsidRPr="00131F08" w14:paraId="4BEB1E42"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5F5276" w14:textId="77777777"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2B5B8010"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5F495F5"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3299285" w14:textId="77777777"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E6F333"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0CC12B"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2DBAA5C7"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704CBFCC"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8"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4B66FB15"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9"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8BB25C7"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60"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4EA51244"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1"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r>
      <w:tr w:rsidR="00E72A5F" w:rsidRPr="00131F08" w14:paraId="73CE140F"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C768C6C"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2"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AF5EFDE"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3"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7FFC906"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4"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ACFDFEB"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5"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r>
      <w:tr w:rsidR="00E72A5F" w:rsidRPr="00131F08" w14:paraId="4BE3CD2F"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43E46D8C"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6"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D4B757E"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7"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2E73040"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8"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3A32DA0C"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9"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9"/>
          </w:p>
        </w:tc>
      </w:tr>
    </w:tbl>
    <w:p w14:paraId="7D436135" w14:textId="77777777" w:rsidR="00E72A5F" w:rsidRPr="00131F08" w:rsidRDefault="00E72A5F" w:rsidP="00E72A5F">
      <w:bookmarkStart w:id="70" w:name="_Toc146624047"/>
      <w:bookmarkStart w:id="71" w:name="_Toc148516730"/>
    </w:p>
    <w:p w14:paraId="1CF525FE" w14:textId="77777777" w:rsidR="00E72A5F" w:rsidRDefault="00E72A5F" w:rsidP="00021781"/>
    <w:tbl>
      <w:tblPr>
        <w:tblStyle w:val="TableGrid"/>
        <w:tblW w:w="9229" w:type="dxa"/>
        <w:tblLook w:val="04A0" w:firstRow="1" w:lastRow="0" w:firstColumn="1" w:lastColumn="0" w:noHBand="0" w:noVBand="1"/>
      </w:tblPr>
      <w:tblGrid>
        <w:gridCol w:w="9229"/>
      </w:tblGrid>
      <w:tr w:rsidR="00FC17FB" w14:paraId="5ADE69D5" w14:textId="77777777" w:rsidTr="003075EB">
        <w:trPr>
          <w:trHeight w:val="420"/>
        </w:trPr>
        <w:tc>
          <w:tcPr>
            <w:tcW w:w="9229" w:type="dxa"/>
            <w:shd w:val="clear" w:color="auto" w:fill="F2F2F2" w:themeFill="background1" w:themeFillShade="F2"/>
          </w:tcPr>
          <w:p w14:paraId="03BF3EF2" w14:textId="77777777" w:rsidR="00FC17FB" w:rsidRPr="00F80753" w:rsidRDefault="00FC17FB" w:rsidP="00781E31">
            <w:pPr>
              <w:pStyle w:val="Heading2"/>
              <w:keepNext/>
              <w:keepLines/>
              <w:widowControl/>
              <w:jc w:val="both"/>
            </w:pPr>
            <w:bookmarkStart w:id="72" w:name="_Ref142051621"/>
            <w:bookmarkStart w:id="73" w:name="_Hlk142051951"/>
            <w:bookmarkEnd w:id="70"/>
            <w:bookmarkEnd w:id="71"/>
            <w:r w:rsidRPr="00781E31">
              <w:rPr>
                <w:sz w:val="18"/>
                <w:szCs w:val="28"/>
              </w:rPr>
              <w:lastRenderedPageBreak/>
              <w:t>Schedule E3 – Resources</w:t>
            </w:r>
            <w:bookmarkEnd w:id="72"/>
          </w:p>
        </w:tc>
      </w:tr>
      <w:tr w:rsidR="00FC17FB" w14:paraId="04E9DEEE" w14:textId="77777777" w:rsidTr="003075EB">
        <w:trPr>
          <w:trHeight w:val="614"/>
        </w:trPr>
        <w:tc>
          <w:tcPr>
            <w:tcW w:w="9229" w:type="dxa"/>
            <w:shd w:val="clear" w:color="auto" w:fill="F2F2F2" w:themeFill="background1" w:themeFillShade="F2"/>
          </w:tcPr>
          <w:p w14:paraId="218EF8C2" w14:textId="77777777"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50F05608" w14:textId="77777777" w:rsidTr="003075EB">
        <w:trPr>
          <w:trHeight w:val="3752"/>
        </w:trPr>
        <w:tc>
          <w:tcPr>
            <w:tcW w:w="9229" w:type="dxa"/>
          </w:tcPr>
          <w:p w14:paraId="1B1A09A2" w14:textId="77777777"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3"/>
    </w:tbl>
    <w:p w14:paraId="2F214401" w14:textId="77777777" w:rsidR="00DE1EB9" w:rsidRDefault="00DE1EB9" w:rsidP="00021781"/>
    <w:p w14:paraId="2A3A9EB3" w14:textId="77777777" w:rsidR="00DE1EB9" w:rsidRDefault="00DE1EB9" w:rsidP="00021781"/>
    <w:p w14:paraId="25E705AE" w14:textId="77777777" w:rsidR="00DE1EB9" w:rsidRDefault="00DE1EB9" w:rsidP="00021781"/>
    <w:p w14:paraId="2AD1B715" w14:textId="77777777" w:rsidR="00DE1EB9" w:rsidRDefault="00DE1EB9" w:rsidP="00021781"/>
    <w:p w14:paraId="4A69766C" w14:textId="77777777" w:rsidR="00DE1EB9" w:rsidRDefault="00DE1EB9" w:rsidP="00DE1EB9">
      <w:pPr>
        <w:sectPr w:rsidR="00DE1EB9" w:rsidSect="00700EF1">
          <w:headerReference w:type="first" r:id="rId26"/>
          <w:pgSz w:w="11907" w:h="16840" w:code="9"/>
          <w:pgMar w:top="1247" w:right="1247" w:bottom="1418" w:left="1418" w:header="567" w:footer="397" w:gutter="0"/>
          <w:cols w:space="708"/>
          <w:titlePg/>
          <w:docGrid w:linePitch="360"/>
        </w:sectPr>
      </w:pPr>
    </w:p>
    <w:p w14:paraId="4AF0E640" w14:textId="77777777" w:rsidR="004950D6" w:rsidRDefault="004950D6" w:rsidP="009716D6">
      <w:pPr>
        <w:pStyle w:val="Heading1"/>
        <w:pBdr>
          <w:bottom w:val="single" w:sz="4" w:space="1" w:color="auto"/>
        </w:pBdr>
        <w:spacing w:after="360"/>
      </w:pPr>
      <w:bookmarkStart w:id="74" w:name="_Ref141921086"/>
      <w:bookmarkStart w:id="75" w:name="_Hlk146720103"/>
      <w:r w:rsidRPr="004950D6">
        <w:lastRenderedPageBreak/>
        <w:t xml:space="preserve">Schedule F – </w:t>
      </w:r>
      <w:r w:rsidR="00FC17FB">
        <w:t xml:space="preserve">Experience and Capability of Respondent’s </w:t>
      </w:r>
      <w:r w:rsidRPr="004950D6">
        <w:t>Key Personnel, Subcontractors, Suppliers and Consultants</w:t>
      </w:r>
      <w:bookmarkEnd w:id="74"/>
    </w:p>
    <w:tbl>
      <w:tblPr>
        <w:tblStyle w:val="TableGrid"/>
        <w:tblW w:w="14170" w:type="dxa"/>
        <w:tblLook w:val="04A0" w:firstRow="1" w:lastRow="0" w:firstColumn="1" w:lastColumn="0" w:noHBand="0" w:noVBand="1"/>
      </w:tblPr>
      <w:tblGrid>
        <w:gridCol w:w="2263"/>
        <w:gridCol w:w="2127"/>
        <w:gridCol w:w="2693"/>
        <w:gridCol w:w="4394"/>
        <w:gridCol w:w="2693"/>
      </w:tblGrid>
      <w:tr w:rsidR="004816C5" w14:paraId="10B974FF" w14:textId="77777777" w:rsidTr="00061441">
        <w:tc>
          <w:tcPr>
            <w:tcW w:w="14170" w:type="dxa"/>
            <w:gridSpan w:val="5"/>
            <w:shd w:val="clear" w:color="auto" w:fill="F2F2F2" w:themeFill="background1" w:themeFillShade="F2"/>
          </w:tcPr>
          <w:p w14:paraId="16BDF700" w14:textId="77777777" w:rsidR="004816C5" w:rsidRPr="00F80753" w:rsidRDefault="004816C5">
            <w:pPr>
              <w:pStyle w:val="Heading2"/>
            </w:pPr>
            <w:bookmarkStart w:id="76" w:name="_Ref535495217"/>
            <w:bookmarkStart w:id="77" w:name="_Hlk146720072"/>
            <w:r w:rsidRPr="00781E31">
              <w:rPr>
                <w:sz w:val="18"/>
                <w:szCs w:val="28"/>
              </w:rPr>
              <w:t>Schedule F1 – Key Personnel</w:t>
            </w:r>
            <w:bookmarkEnd w:id="76"/>
          </w:p>
        </w:tc>
      </w:tr>
      <w:tr w:rsidR="004816C5" w14:paraId="6D98F59F" w14:textId="77777777" w:rsidTr="00061441">
        <w:tc>
          <w:tcPr>
            <w:tcW w:w="14170" w:type="dxa"/>
            <w:gridSpan w:val="5"/>
            <w:shd w:val="clear" w:color="auto" w:fill="F2F2F2" w:themeFill="background1" w:themeFillShade="F2"/>
          </w:tcPr>
          <w:p w14:paraId="35CA24BE" w14:textId="77777777" w:rsidR="004816C5" w:rsidRPr="00781E31" w:rsidRDefault="004950D6" w:rsidP="00781E31">
            <w:pPr>
              <w:pStyle w:val="OLTableText"/>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26F05927" w14:textId="77777777" w:rsidR="00A86245" w:rsidRPr="004950D6" w:rsidRDefault="00A86245" w:rsidP="00781E31">
            <w:pPr>
              <w:pStyle w:val="OLTableText"/>
              <w:spacing w:before="120" w:after="120"/>
            </w:pPr>
            <w:r w:rsidRPr="00781E31">
              <w:rPr>
                <w:i/>
                <w:sz w:val="18"/>
                <w:szCs w:val="18"/>
              </w:rPr>
              <w:t>(insert additional rows if required)</w:t>
            </w:r>
          </w:p>
        </w:tc>
      </w:tr>
      <w:tr w:rsidR="004950D6" w14:paraId="6E3F2E38" w14:textId="77777777" w:rsidTr="00061441">
        <w:trPr>
          <w:trHeight w:val="174"/>
        </w:trPr>
        <w:tc>
          <w:tcPr>
            <w:tcW w:w="2263" w:type="dxa"/>
            <w:shd w:val="clear" w:color="auto" w:fill="F2F2F2" w:themeFill="background1" w:themeFillShade="F2"/>
          </w:tcPr>
          <w:p w14:paraId="2013C767" w14:textId="77777777" w:rsidR="004950D6" w:rsidRPr="00781E31" w:rsidRDefault="004950D6" w:rsidP="004950D6">
            <w:pPr>
              <w:pStyle w:val="OLTableText"/>
              <w:spacing w:before="120" w:after="120"/>
              <w:rPr>
                <w:b/>
                <w:bCs/>
                <w:sz w:val="18"/>
                <w:szCs w:val="18"/>
              </w:rPr>
            </w:pPr>
            <w:r w:rsidRPr="00781E31">
              <w:rPr>
                <w:b/>
                <w:bCs/>
                <w:sz w:val="18"/>
                <w:szCs w:val="18"/>
              </w:rPr>
              <w:t>Role/function</w:t>
            </w:r>
            <w:r w:rsidR="00FC17FB" w:rsidRPr="00781E31">
              <w:rPr>
                <w:b/>
                <w:bCs/>
                <w:sz w:val="18"/>
                <w:szCs w:val="18"/>
              </w:rPr>
              <w:t>s</w:t>
            </w:r>
          </w:p>
        </w:tc>
        <w:tc>
          <w:tcPr>
            <w:tcW w:w="2127" w:type="dxa"/>
            <w:shd w:val="clear" w:color="auto" w:fill="F2F2F2" w:themeFill="background1" w:themeFillShade="F2"/>
          </w:tcPr>
          <w:p w14:paraId="31D590F6" w14:textId="77777777" w:rsidR="004950D6" w:rsidRPr="00781E31" w:rsidRDefault="004950D6" w:rsidP="004950D6">
            <w:pPr>
              <w:pStyle w:val="OLTableText"/>
              <w:spacing w:before="120" w:after="120"/>
              <w:rPr>
                <w:b/>
                <w:bCs/>
                <w:sz w:val="18"/>
                <w:szCs w:val="18"/>
              </w:rPr>
            </w:pPr>
            <w:r w:rsidRPr="00781E31">
              <w:rPr>
                <w:b/>
                <w:bCs/>
                <w:sz w:val="18"/>
                <w:szCs w:val="18"/>
              </w:rPr>
              <w:t>Name</w:t>
            </w:r>
          </w:p>
        </w:tc>
        <w:tc>
          <w:tcPr>
            <w:tcW w:w="2693" w:type="dxa"/>
            <w:shd w:val="clear" w:color="auto" w:fill="F2F2F2" w:themeFill="background1" w:themeFillShade="F2"/>
          </w:tcPr>
          <w:p w14:paraId="6926FF56" w14:textId="77777777" w:rsidR="004950D6" w:rsidRPr="00781E31" w:rsidRDefault="004950D6" w:rsidP="004950D6">
            <w:pPr>
              <w:pStyle w:val="OLTableText"/>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394" w:type="dxa"/>
            <w:shd w:val="clear" w:color="auto" w:fill="F2F2F2" w:themeFill="background1" w:themeFillShade="F2"/>
          </w:tcPr>
          <w:p w14:paraId="181E7B82" w14:textId="77777777" w:rsidR="004950D6" w:rsidRPr="00781E31" w:rsidRDefault="004950D6" w:rsidP="004950D6">
            <w:pPr>
              <w:pStyle w:val="OLTableText"/>
              <w:spacing w:before="120" w:after="120"/>
              <w:rPr>
                <w:b/>
                <w:bCs/>
                <w:sz w:val="18"/>
                <w:szCs w:val="18"/>
              </w:rPr>
            </w:pPr>
            <w:r w:rsidRPr="00781E31">
              <w:rPr>
                <w:b/>
                <w:bCs/>
                <w:sz w:val="18"/>
                <w:szCs w:val="18"/>
              </w:rPr>
              <w:t>Detail experience and capability of performance of the works and delivery of similar projects</w:t>
            </w:r>
          </w:p>
        </w:tc>
        <w:tc>
          <w:tcPr>
            <w:tcW w:w="2693" w:type="dxa"/>
            <w:shd w:val="clear" w:color="auto" w:fill="F2F2F2" w:themeFill="background1" w:themeFillShade="F2"/>
          </w:tcPr>
          <w:p w14:paraId="6474E7F7" w14:textId="77777777" w:rsidR="004950D6" w:rsidRPr="00781E31" w:rsidRDefault="004950D6" w:rsidP="004950D6">
            <w:pPr>
              <w:pStyle w:val="OLTableText"/>
              <w:spacing w:before="120" w:after="120"/>
              <w:rPr>
                <w:b/>
                <w:bCs/>
                <w:sz w:val="18"/>
                <w:szCs w:val="18"/>
              </w:rPr>
            </w:pPr>
            <w:r w:rsidRPr="00781E31">
              <w:rPr>
                <w:b/>
                <w:bCs/>
                <w:sz w:val="18"/>
                <w:szCs w:val="18"/>
              </w:rPr>
              <w:t>Curriculum vitae attached</w:t>
            </w:r>
          </w:p>
          <w:p w14:paraId="73F3E258" w14:textId="77777777" w:rsidR="004950D6" w:rsidRPr="00781E31" w:rsidRDefault="002F7500" w:rsidP="004950D6">
            <w:pPr>
              <w:pStyle w:val="OLTableText"/>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37526A1D" w14:textId="77777777" w:rsidTr="00061441">
        <w:trPr>
          <w:trHeight w:val="174"/>
        </w:trPr>
        <w:tc>
          <w:tcPr>
            <w:tcW w:w="2263" w:type="dxa"/>
            <w:shd w:val="clear" w:color="auto" w:fill="auto"/>
          </w:tcPr>
          <w:p w14:paraId="08DD1C0C" w14:textId="77777777" w:rsidR="004950D6" w:rsidRPr="004950D6" w:rsidRDefault="004950D6" w:rsidP="004950D6">
            <w:pPr>
              <w:pStyle w:val="OLTableText"/>
              <w:spacing w:before="120" w:after="120"/>
              <w:rPr>
                <w:sz w:val="18"/>
                <w:szCs w:val="18"/>
              </w:rPr>
            </w:pPr>
            <w:r w:rsidRPr="004950D6">
              <w:rPr>
                <w:sz w:val="18"/>
                <w:szCs w:val="18"/>
              </w:rPr>
              <w:t>Contractor’s Representative:</w:t>
            </w:r>
          </w:p>
        </w:tc>
        <w:tc>
          <w:tcPr>
            <w:tcW w:w="2127" w:type="dxa"/>
          </w:tcPr>
          <w:p w14:paraId="2589BC0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2FFEE67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60DCCE4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11E27295"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7E65125" w14:textId="77777777" w:rsidTr="00061441">
        <w:trPr>
          <w:trHeight w:val="174"/>
        </w:trPr>
        <w:tc>
          <w:tcPr>
            <w:tcW w:w="2263" w:type="dxa"/>
            <w:shd w:val="clear" w:color="auto" w:fill="auto"/>
          </w:tcPr>
          <w:p w14:paraId="6FBDA5E9" w14:textId="77777777" w:rsidR="004950D6" w:rsidRPr="004950D6" w:rsidRDefault="004950D6" w:rsidP="004950D6">
            <w:pPr>
              <w:pStyle w:val="OLTableText"/>
              <w:spacing w:before="120" w:after="120"/>
              <w:rPr>
                <w:sz w:val="18"/>
                <w:szCs w:val="18"/>
              </w:rPr>
            </w:pPr>
            <w:r w:rsidRPr="004950D6">
              <w:rPr>
                <w:sz w:val="18"/>
                <w:szCs w:val="18"/>
              </w:rPr>
              <w:t>Project Manager:</w:t>
            </w:r>
          </w:p>
        </w:tc>
        <w:tc>
          <w:tcPr>
            <w:tcW w:w="2127" w:type="dxa"/>
          </w:tcPr>
          <w:p w14:paraId="5992D18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707C376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68672A3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58CB3CBF"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A944378" w14:textId="77777777" w:rsidTr="00061441">
        <w:trPr>
          <w:trHeight w:val="71"/>
        </w:trPr>
        <w:tc>
          <w:tcPr>
            <w:tcW w:w="2263" w:type="dxa"/>
            <w:shd w:val="clear" w:color="auto" w:fill="auto"/>
          </w:tcPr>
          <w:p w14:paraId="29C39F2E" w14:textId="77777777" w:rsidR="004950D6" w:rsidRPr="004950D6" w:rsidRDefault="004950D6" w:rsidP="004950D6">
            <w:pPr>
              <w:pStyle w:val="OLTableText"/>
              <w:spacing w:before="120" w:after="120"/>
              <w:rPr>
                <w:sz w:val="18"/>
                <w:szCs w:val="18"/>
              </w:rPr>
            </w:pPr>
            <w:r w:rsidRPr="004950D6">
              <w:rPr>
                <w:sz w:val="18"/>
                <w:szCs w:val="18"/>
              </w:rPr>
              <w:t>Site Foreman:</w:t>
            </w:r>
          </w:p>
        </w:tc>
        <w:tc>
          <w:tcPr>
            <w:tcW w:w="2127" w:type="dxa"/>
          </w:tcPr>
          <w:p w14:paraId="50BE7E0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36F5B5F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0B52ECB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075031D4"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409ED61" w14:textId="77777777" w:rsidTr="00061441">
        <w:trPr>
          <w:trHeight w:val="71"/>
        </w:trPr>
        <w:tc>
          <w:tcPr>
            <w:tcW w:w="2263" w:type="dxa"/>
            <w:shd w:val="clear" w:color="auto" w:fill="auto"/>
          </w:tcPr>
          <w:p w14:paraId="14ED27F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127" w:type="dxa"/>
          </w:tcPr>
          <w:p w14:paraId="6921F7C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572A919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1720059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4283C42E"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8877D5C" w14:textId="77777777" w:rsidTr="00061441">
        <w:trPr>
          <w:trHeight w:val="71"/>
        </w:trPr>
        <w:tc>
          <w:tcPr>
            <w:tcW w:w="2263" w:type="dxa"/>
            <w:tcBorders>
              <w:bottom w:val="single" w:sz="4" w:space="0" w:color="auto"/>
            </w:tcBorders>
            <w:shd w:val="clear" w:color="auto" w:fill="auto"/>
          </w:tcPr>
          <w:p w14:paraId="1BE485D2"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127" w:type="dxa"/>
            <w:tcBorders>
              <w:bottom w:val="single" w:sz="4" w:space="0" w:color="auto"/>
            </w:tcBorders>
          </w:tcPr>
          <w:p w14:paraId="28EE8C20"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tcBorders>
              <w:bottom w:val="single" w:sz="4" w:space="0" w:color="auto"/>
            </w:tcBorders>
            <w:shd w:val="clear" w:color="auto" w:fill="auto"/>
          </w:tcPr>
          <w:p w14:paraId="6282825D"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tcBorders>
              <w:bottom w:val="single" w:sz="4" w:space="0" w:color="auto"/>
            </w:tcBorders>
            <w:shd w:val="clear" w:color="auto" w:fill="auto"/>
          </w:tcPr>
          <w:p w14:paraId="43D0025A"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tcBorders>
              <w:bottom w:val="single" w:sz="4" w:space="0" w:color="auto"/>
            </w:tcBorders>
            <w:shd w:val="clear" w:color="auto" w:fill="auto"/>
          </w:tcPr>
          <w:p w14:paraId="1DF704FF" w14:textId="77777777"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1EE570E" w14:textId="77777777" w:rsidTr="00061441">
        <w:trPr>
          <w:trHeight w:val="71"/>
        </w:trPr>
        <w:tc>
          <w:tcPr>
            <w:tcW w:w="14170" w:type="dxa"/>
            <w:gridSpan w:val="5"/>
            <w:tcBorders>
              <w:left w:val="nil"/>
              <w:bottom w:val="nil"/>
              <w:right w:val="nil"/>
            </w:tcBorders>
            <w:shd w:val="clear" w:color="auto" w:fill="auto"/>
          </w:tcPr>
          <w:p w14:paraId="70E0FA47" w14:textId="77777777" w:rsidR="004950D6" w:rsidRPr="004950D6" w:rsidRDefault="004950D6" w:rsidP="004950D6">
            <w:pPr>
              <w:pStyle w:val="OLTableText"/>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2F8E5EDF" w14:textId="77777777" w:rsidR="004950D6" w:rsidRDefault="004950D6"/>
    <w:bookmarkEnd w:id="75"/>
    <w:bookmarkEnd w:id="77"/>
    <w:p w14:paraId="03DA5FFE" w14:textId="77777777" w:rsidR="004950D6" w:rsidRDefault="004950D6"/>
    <w:p w14:paraId="6BA1489F" w14:textId="77777777" w:rsidR="004950D6" w:rsidRDefault="004950D6"/>
    <w:p w14:paraId="256BE231" w14:textId="77777777" w:rsidR="009B28B7" w:rsidRDefault="009B28B7" w:rsidP="0003379D">
      <w:pPr>
        <w:sectPr w:rsidR="009B28B7" w:rsidSect="00700EF1">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29"/>
        <w:gridCol w:w="2246"/>
        <w:gridCol w:w="2245"/>
        <w:gridCol w:w="7145"/>
      </w:tblGrid>
      <w:tr w:rsidR="009B28B7" w:rsidRPr="00131F08" w14:paraId="1250524B" w14:textId="77777777" w:rsidTr="00061441">
        <w:trPr>
          <w:jc w:val="center"/>
        </w:trPr>
        <w:tc>
          <w:tcPr>
            <w:tcW w:w="143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D130F7" w14:textId="77777777" w:rsidR="009B28B7" w:rsidRPr="009716D6" w:rsidRDefault="009B28B7">
            <w:pPr>
              <w:pStyle w:val="Heading2"/>
            </w:pPr>
            <w:bookmarkStart w:id="78" w:name="_Ref535495222"/>
            <w:bookmarkStart w:id="79" w:name="_Ref51858136"/>
            <w:bookmarkStart w:id="80" w:name="_Hlk146720049"/>
            <w:r w:rsidRPr="00781E31">
              <w:rPr>
                <w:sz w:val="18"/>
                <w:szCs w:val="28"/>
              </w:rPr>
              <w:lastRenderedPageBreak/>
              <w:t>Schedule F2 – Subcontractors, Suppliers</w:t>
            </w:r>
            <w:bookmarkEnd w:id="78"/>
            <w:r w:rsidRPr="00781E31">
              <w:rPr>
                <w:sz w:val="18"/>
                <w:szCs w:val="28"/>
              </w:rPr>
              <w:t xml:space="preserve"> and Consultants</w:t>
            </w:r>
            <w:bookmarkEnd w:id="79"/>
          </w:p>
        </w:tc>
      </w:tr>
      <w:tr w:rsidR="009B28B7" w:rsidRPr="00131F08" w14:paraId="05768C3B" w14:textId="77777777" w:rsidTr="00061441">
        <w:trPr>
          <w:jc w:val="center"/>
        </w:trPr>
        <w:tc>
          <w:tcPr>
            <w:tcW w:w="143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71C391" w14:textId="77777777"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5D684D9E" w14:textId="77777777" w:rsidR="00151191" w:rsidRPr="004950D6" w:rsidRDefault="00151191" w:rsidP="004950D6">
            <w:pPr>
              <w:pStyle w:val="OLTableText"/>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89D4A82"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2FEE6124" w14:textId="77777777" w:rsidR="00A356D3" w:rsidRPr="004950D6" w:rsidRDefault="00A356D3" w:rsidP="00447727">
            <w:pPr>
              <w:pStyle w:val="OLTableText"/>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269" w:type="dxa"/>
            <w:tcBorders>
              <w:top w:val="single" w:sz="4" w:space="0" w:color="auto"/>
              <w:left w:val="nil"/>
              <w:bottom w:val="single" w:sz="4" w:space="0" w:color="auto"/>
              <w:right w:val="single" w:sz="6" w:space="0" w:color="auto"/>
            </w:tcBorders>
            <w:shd w:val="clear" w:color="auto" w:fill="F2F2F2" w:themeFill="background1" w:themeFillShade="F2"/>
          </w:tcPr>
          <w:p w14:paraId="67117446" w14:textId="77777777" w:rsidR="00A356D3" w:rsidRPr="004950D6" w:rsidRDefault="004950D6" w:rsidP="00447727">
            <w:pPr>
              <w:pStyle w:val="OLTableText"/>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2268"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3A6853C" w14:textId="77777777" w:rsidR="00A356D3" w:rsidRPr="004950D6" w:rsidRDefault="004950D6" w:rsidP="00447727">
            <w:pPr>
              <w:pStyle w:val="OLTableText"/>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224"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4652268A" w14:textId="77777777" w:rsidR="00A356D3" w:rsidRPr="004950D6" w:rsidRDefault="00A356D3" w:rsidP="00447727">
            <w:pPr>
              <w:pStyle w:val="OLTableText"/>
              <w:spacing w:before="120" w:after="120"/>
              <w:rPr>
                <w:b/>
                <w:bCs/>
                <w:sz w:val="18"/>
                <w:szCs w:val="18"/>
              </w:rPr>
            </w:pPr>
            <w:r w:rsidRPr="004950D6">
              <w:rPr>
                <w:b/>
                <w:bCs/>
                <w:sz w:val="18"/>
                <w:szCs w:val="18"/>
              </w:rPr>
              <w:t>Relevant Experience</w:t>
            </w:r>
          </w:p>
        </w:tc>
      </w:tr>
      <w:tr w:rsidR="00A356D3" w:rsidRPr="00131F08" w14:paraId="55476BD6" w14:textId="77777777" w:rsidTr="00061441">
        <w:trPr>
          <w:jc w:val="center"/>
        </w:trPr>
        <w:tc>
          <w:tcPr>
            <w:tcW w:w="2556" w:type="dxa"/>
            <w:tcBorders>
              <w:top w:val="single" w:sz="4" w:space="0" w:color="auto"/>
              <w:left w:val="single" w:sz="4" w:space="0" w:color="auto"/>
              <w:bottom w:val="single" w:sz="4" w:space="0" w:color="auto"/>
              <w:right w:val="single" w:sz="4" w:space="0" w:color="auto"/>
            </w:tcBorders>
            <w:vAlign w:val="center"/>
          </w:tcPr>
          <w:p w14:paraId="254036EB"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14:paraId="2B87991C"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C098272" w14:textId="77777777" w:rsidR="00A356D3" w:rsidRPr="004950D6" w:rsidRDefault="00A356D3"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single" w:sz="4" w:space="0" w:color="auto"/>
              <w:bottom w:val="single" w:sz="4" w:space="0" w:color="auto"/>
              <w:right w:val="single" w:sz="4" w:space="0" w:color="auto"/>
            </w:tcBorders>
            <w:vAlign w:val="center"/>
          </w:tcPr>
          <w:p w14:paraId="63DDF686"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2AEEB707" w14:textId="77777777" w:rsidTr="00061441">
        <w:trPr>
          <w:jc w:val="center"/>
        </w:trPr>
        <w:tc>
          <w:tcPr>
            <w:tcW w:w="2556" w:type="dxa"/>
            <w:tcBorders>
              <w:top w:val="single" w:sz="4" w:space="0" w:color="auto"/>
              <w:left w:val="single" w:sz="4" w:space="0" w:color="auto"/>
              <w:bottom w:val="single" w:sz="4" w:space="0" w:color="auto"/>
              <w:right w:val="single" w:sz="4" w:space="0" w:color="auto"/>
            </w:tcBorders>
            <w:vAlign w:val="center"/>
          </w:tcPr>
          <w:p w14:paraId="3000E5EE"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14:paraId="2D81B899"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649396F4" w14:textId="77777777" w:rsidR="00A356D3" w:rsidRPr="004950D6" w:rsidRDefault="00A356D3"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single" w:sz="4" w:space="0" w:color="auto"/>
              <w:bottom w:val="single" w:sz="4" w:space="0" w:color="auto"/>
              <w:right w:val="single" w:sz="4" w:space="0" w:color="auto"/>
            </w:tcBorders>
            <w:vAlign w:val="center"/>
          </w:tcPr>
          <w:p w14:paraId="0D12F286"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085620D4"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22F051CD"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787ED92C"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355E5390" w14:textId="77777777" w:rsidR="00A356D3" w:rsidRPr="004950D6" w:rsidRDefault="00A356D3"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7EB88869" w14:textId="7777777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7118294"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6B362214"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16C65AE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5299BFF5" w14:textId="77777777"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6F65FFC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2AA38845"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35CB3E2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511C6EEE"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4AD8779A" w14:textId="77777777"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6D71324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F5C7EDC"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5EAF7FE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0DC9B92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0ED0BB8D" w14:textId="77777777"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78B7D46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79CE8A"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5A7B991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52ADA32F"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6A5A1E02" w14:textId="77777777"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1E3E2E10"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50F7CD11" w14:textId="77777777" w:rsidTr="00061441">
        <w:trPr>
          <w:jc w:val="center"/>
        </w:trPr>
        <w:tc>
          <w:tcPr>
            <w:tcW w:w="143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55CDA" w14:textId="77777777" w:rsidR="00D15E26" w:rsidRPr="004950D6" w:rsidRDefault="00D15E26" w:rsidP="004950D6">
            <w:pPr>
              <w:pStyle w:val="OLTableText"/>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4D82F604" w14:textId="77777777" w:rsidR="00A356D3" w:rsidRPr="00A356D3" w:rsidRDefault="00A356D3" w:rsidP="00A356D3">
      <w:pPr>
        <w:numPr>
          <w:ilvl w:val="12"/>
          <w:numId w:val="0"/>
        </w:numPr>
        <w:tabs>
          <w:tab w:val="left" w:pos="567"/>
          <w:tab w:val="left" w:pos="1134"/>
          <w:tab w:val="right" w:pos="8080"/>
        </w:tabs>
        <w:rPr>
          <w:i/>
        </w:rPr>
      </w:pPr>
    </w:p>
    <w:bookmarkEnd w:id="80"/>
    <w:p w14:paraId="3424E66C" w14:textId="77777777" w:rsidR="0003379D" w:rsidRDefault="0003379D" w:rsidP="0003379D">
      <w:pPr>
        <w:sectPr w:rsidR="0003379D" w:rsidSect="00700EF1">
          <w:headerReference w:type="first" r:id="rId29"/>
          <w:pgSz w:w="16840" w:h="11907" w:code="9"/>
          <w:pgMar w:top="1247" w:right="1247" w:bottom="1418" w:left="1418" w:header="567" w:footer="397" w:gutter="0"/>
          <w:cols w:space="708"/>
          <w:titlePg/>
          <w:docGrid w:linePitch="360"/>
        </w:sectPr>
      </w:pPr>
    </w:p>
    <w:p w14:paraId="06A89774" w14:textId="77777777" w:rsidR="004950D6" w:rsidRPr="004950D6" w:rsidRDefault="004950D6" w:rsidP="009716D6">
      <w:pPr>
        <w:pStyle w:val="Heading1"/>
        <w:pBdr>
          <w:bottom w:val="single" w:sz="4" w:space="1" w:color="auto"/>
        </w:pBdr>
        <w:spacing w:after="360"/>
      </w:pPr>
      <w:bookmarkStart w:id="81" w:name="_Ref141921123"/>
      <w:r w:rsidRPr="004950D6">
        <w:lastRenderedPageBreak/>
        <w:t xml:space="preserve">Schedule </w:t>
      </w:r>
      <w:r w:rsidR="00FE4DE4">
        <w:t>G</w:t>
      </w:r>
      <w:r w:rsidRPr="004950D6">
        <w:t xml:space="preserve"> – Management Systems</w:t>
      </w:r>
      <w:bookmarkEnd w:id="81"/>
    </w:p>
    <w:tbl>
      <w:tblPr>
        <w:tblStyle w:val="TableGrid"/>
        <w:tblW w:w="0" w:type="auto"/>
        <w:tblLook w:val="04A0" w:firstRow="1" w:lastRow="0" w:firstColumn="1" w:lastColumn="0" w:noHBand="0" w:noVBand="1"/>
      </w:tblPr>
      <w:tblGrid>
        <w:gridCol w:w="7653"/>
        <w:gridCol w:w="1579"/>
      </w:tblGrid>
      <w:tr w:rsidR="004950D6" w14:paraId="4549433F" w14:textId="77777777" w:rsidTr="00E25BA2">
        <w:trPr>
          <w:tblHeader/>
        </w:trPr>
        <w:tc>
          <w:tcPr>
            <w:tcW w:w="9565" w:type="dxa"/>
            <w:gridSpan w:val="2"/>
            <w:shd w:val="clear" w:color="auto" w:fill="F2F2F2" w:themeFill="background1" w:themeFillShade="F2"/>
            <w:vAlign w:val="center"/>
          </w:tcPr>
          <w:p w14:paraId="0CC6E4EE" w14:textId="77777777" w:rsidR="004950D6" w:rsidRPr="00F80753" w:rsidRDefault="00FE4DE4">
            <w:pPr>
              <w:pStyle w:val="Heading2"/>
            </w:pPr>
            <w:bookmarkStart w:id="82" w:name="_Ref535495263"/>
            <w:r w:rsidRPr="00781E31">
              <w:rPr>
                <w:sz w:val="18"/>
                <w:szCs w:val="28"/>
              </w:rPr>
              <w:t>Schedule G</w:t>
            </w:r>
            <w:r w:rsidR="004950D6" w:rsidRPr="00781E31">
              <w:rPr>
                <w:sz w:val="18"/>
                <w:szCs w:val="28"/>
              </w:rPr>
              <w:t>1 – Work Health and Safety</w:t>
            </w:r>
            <w:bookmarkEnd w:id="82"/>
          </w:p>
        </w:tc>
      </w:tr>
      <w:tr w:rsidR="004950D6" w14:paraId="39C47F0E" w14:textId="77777777" w:rsidTr="00E25BA2">
        <w:trPr>
          <w:tblHeader/>
        </w:trPr>
        <w:tc>
          <w:tcPr>
            <w:tcW w:w="9565" w:type="dxa"/>
            <w:gridSpan w:val="2"/>
            <w:shd w:val="clear" w:color="auto" w:fill="F2F2F2" w:themeFill="background1" w:themeFillShade="F2"/>
            <w:vAlign w:val="center"/>
          </w:tcPr>
          <w:p w14:paraId="26A597FD" w14:textId="77777777"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7831CF94" w14:textId="77777777" w:rsidTr="00E25BA2">
        <w:trPr>
          <w:tblHeader/>
        </w:trPr>
        <w:tc>
          <w:tcPr>
            <w:tcW w:w="9565" w:type="dxa"/>
            <w:gridSpan w:val="2"/>
            <w:shd w:val="clear" w:color="auto" w:fill="F2F2F2" w:themeFill="background1" w:themeFillShade="F2"/>
            <w:vAlign w:val="center"/>
          </w:tcPr>
          <w:p w14:paraId="554FF9DF" w14:textId="4F406EB7" w:rsidR="004950D6" w:rsidRPr="00781E31" w:rsidRDefault="004950D6" w:rsidP="00781E31">
            <w:pPr>
              <w:pStyle w:val="OLTableText"/>
              <w:spacing w:before="120" w:after="120"/>
              <w:jc w:val="both"/>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2B7907A9" w14:textId="77777777" w:rsidTr="004950D6">
        <w:trPr>
          <w:tblHeader/>
        </w:trPr>
        <w:tc>
          <w:tcPr>
            <w:tcW w:w="7933" w:type="dxa"/>
            <w:tcBorders>
              <w:bottom w:val="single" w:sz="4" w:space="0" w:color="auto"/>
            </w:tcBorders>
            <w:shd w:val="clear" w:color="auto" w:fill="F2F2F2" w:themeFill="background1" w:themeFillShade="F2"/>
          </w:tcPr>
          <w:p w14:paraId="29F54C5D"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7F5F55" w14:textId="77777777"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6D2095FC" w14:textId="77777777" w:rsidTr="004950D6">
        <w:tc>
          <w:tcPr>
            <w:tcW w:w="7933" w:type="dxa"/>
            <w:tcBorders>
              <w:bottom w:val="nil"/>
            </w:tcBorders>
          </w:tcPr>
          <w:p w14:paraId="5D27B8AF"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57E4E6B1"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0372FB5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741026E6" w14:textId="77777777" w:rsidTr="004950D6">
        <w:tc>
          <w:tcPr>
            <w:tcW w:w="7933" w:type="dxa"/>
          </w:tcPr>
          <w:p w14:paraId="1626E7E6"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6D9B2610"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6DCDF539" w14:textId="77777777" w:rsidTr="004950D6">
        <w:tc>
          <w:tcPr>
            <w:tcW w:w="9565" w:type="dxa"/>
            <w:gridSpan w:val="2"/>
          </w:tcPr>
          <w:p w14:paraId="2AB145C2"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1AB16007" w14:textId="77777777" w:rsidTr="004950D6">
        <w:tc>
          <w:tcPr>
            <w:tcW w:w="7933" w:type="dxa"/>
          </w:tcPr>
          <w:p w14:paraId="11456C11"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2F4F926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A583337" w14:textId="77777777" w:rsidTr="004950D6">
        <w:tc>
          <w:tcPr>
            <w:tcW w:w="7933" w:type="dxa"/>
          </w:tcPr>
          <w:p w14:paraId="21BDACC2"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04995B82"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77BB33CD" w14:textId="77777777" w:rsidTr="004950D6">
        <w:tc>
          <w:tcPr>
            <w:tcW w:w="7933" w:type="dxa"/>
          </w:tcPr>
          <w:p w14:paraId="74B1862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5974FA82"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6460F4F" w14:textId="77777777" w:rsidTr="004950D6">
        <w:tc>
          <w:tcPr>
            <w:tcW w:w="7933" w:type="dxa"/>
          </w:tcPr>
          <w:p w14:paraId="63BF32DC"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90F17A3"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130A8968"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74175BB" w14:textId="77777777" w:rsidTr="004950D6">
        <w:tc>
          <w:tcPr>
            <w:tcW w:w="7933" w:type="dxa"/>
          </w:tcPr>
          <w:p w14:paraId="18C609D7"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074432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165CB0B" w14:textId="77777777" w:rsidTr="004950D6">
        <w:tc>
          <w:tcPr>
            <w:tcW w:w="7933" w:type="dxa"/>
          </w:tcPr>
          <w:p w14:paraId="754E47BF"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5723544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583D0043" w14:textId="77777777" w:rsidTr="004950D6">
        <w:tc>
          <w:tcPr>
            <w:tcW w:w="7933" w:type="dxa"/>
          </w:tcPr>
          <w:p w14:paraId="392B19E5"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458D492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3AB5F46" w14:textId="77777777" w:rsidTr="004950D6">
        <w:tc>
          <w:tcPr>
            <w:tcW w:w="7933" w:type="dxa"/>
          </w:tcPr>
          <w:p w14:paraId="373FFE08"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2D013DC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072B675" w14:textId="77777777" w:rsidR="00447727" w:rsidRDefault="00447727">
      <w:pPr>
        <w:rPr>
          <w:sz w:val="18"/>
          <w:szCs w:val="18"/>
        </w:rPr>
      </w:pPr>
    </w:p>
    <w:p w14:paraId="4BCE588E" w14:textId="77777777" w:rsidR="00447727" w:rsidRDefault="00447727">
      <w:pPr>
        <w:spacing w:after="200" w:line="276" w:lineRule="auto"/>
        <w:jc w:val="left"/>
        <w:rPr>
          <w:sz w:val="18"/>
          <w:szCs w:val="18"/>
        </w:rPr>
      </w:pPr>
      <w:r>
        <w:rPr>
          <w:sz w:val="18"/>
          <w:szCs w:val="18"/>
        </w:rPr>
        <w:br w:type="page"/>
      </w:r>
    </w:p>
    <w:p w14:paraId="46282650"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39050EE1" w14:textId="77777777" w:rsidTr="00781E31">
        <w:trPr>
          <w:tblHeader/>
        </w:trPr>
        <w:tc>
          <w:tcPr>
            <w:tcW w:w="7915" w:type="dxa"/>
            <w:shd w:val="clear" w:color="auto" w:fill="F2F2F2" w:themeFill="background1" w:themeFillShade="F2"/>
            <w:vAlign w:val="center"/>
          </w:tcPr>
          <w:p w14:paraId="0D52B17E" w14:textId="77777777"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386FEDDD" w14:textId="77777777"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23162B25" w14:textId="77777777" w:rsidTr="00781E31">
        <w:tc>
          <w:tcPr>
            <w:tcW w:w="7915" w:type="dxa"/>
            <w:vAlign w:val="center"/>
          </w:tcPr>
          <w:p w14:paraId="12188E2E" w14:textId="77777777"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5313364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546D2FBC" w14:textId="77777777" w:rsidTr="00781E31">
        <w:tc>
          <w:tcPr>
            <w:tcW w:w="7915" w:type="dxa"/>
          </w:tcPr>
          <w:p w14:paraId="2481ECC1" w14:textId="77777777"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27647870"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0860BB1E" w14:textId="77777777" w:rsidTr="00781E31">
        <w:tc>
          <w:tcPr>
            <w:tcW w:w="7915" w:type="dxa"/>
          </w:tcPr>
          <w:p w14:paraId="7BCD3156" w14:textId="7777777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09EA9B9E"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6DCEA964" w14:textId="77777777" w:rsidTr="00781E31">
        <w:tc>
          <w:tcPr>
            <w:tcW w:w="7915" w:type="dxa"/>
          </w:tcPr>
          <w:p w14:paraId="01F722A7"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00F90F5A"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F89EBC9" w14:textId="77777777" w:rsidTr="00781E31">
        <w:tc>
          <w:tcPr>
            <w:tcW w:w="7915" w:type="dxa"/>
          </w:tcPr>
          <w:p w14:paraId="2C454CEC"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79A4BA3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0488D3FE" w14:textId="77777777" w:rsidTr="00781E31">
        <w:tc>
          <w:tcPr>
            <w:tcW w:w="7915" w:type="dxa"/>
          </w:tcPr>
          <w:p w14:paraId="29276340"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671750E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103971B9" w14:textId="77777777" w:rsidR="00DF5F28" w:rsidRDefault="00DF5F28" w:rsidP="00CE0C2C">
      <w:pPr>
        <w:rPr>
          <w:rFonts w:eastAsia="MS Gothic"/>
        </w:rPr>
      </w:pPr>
    </w:p>
    <w:p w14:paraId="06CC6D66" w14:textId="77777777" w:rsidR="00DF5F28" w:rsidRDefault="00DF5F28" w:rsidP="00CE0C2C">
      <w:pPr>
        <w:rPr>
          <w:rFonts w:eastAsia="MS Gothic"/>
        </w:rPr>
      </w:pPr>
    </w:p>
    <w:p w14:paraId="6B8D9574" w14:textId="77777777" w:rsidR="004950D6" w:rsidRDefault="004950D6" w:rsidP="00A81FEC">
      <w:pPr>
        <w:sectPr w:rsidR="004950D6" w:rsidSect="00700EF1">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1995F2D8" w14:textId="77777777" w:rsidTr="003075EB">
        <w:trPr>
          <w:trHeight w:val="437"/>
        </w:trPr>
        <w:tc>
          <w:tcPr>
            <w:tcW w:w="9274" w:type="dxa"/>
            <w:gridSpan w:val="2"/>
            <w:shd w:val="clear" w:color="auto" w:fill="F2F2F2" w:themeFill="background1" w:themeFillShade="F2"/>
            <w:vAlign w:val="center"/>
          </w:tcPr>
          <w:p w14:paraId="31AB7435" w14:textId="77777777" w:rsidR="004950D6" w:rsidRPr="00F80753" w:rsidRDefault="00FE4DE4">
            <w:pPr>
              <w:pStyle w:val="Heading2"/>
            </w:pPr>
            <w:bookmarkStart w:id="83" w:name="_Ref51858178"/>
            <w:r w:rsidRPr="00781E31">
              <w:rPr>
                <w:sz w:val="18"/>
                <w:szCs w:val="28"/>
              </w:rPr>
              <w:lastRenderedPageBreak/>
              <w:t>Schedule G</w:t>
            </w:r>
            <w:r w:rsidR="004950D6" w:rsidRPr="00781E31">
              <w:rPr>
                <w:sz w:val="18"/>
                <w:szCs w:val="28"/>
              </w:rPr>
              <w:t>2 – Environmental Management</w:t>
            </w:r>
            <w:bookmarkEnd w:id="83"/>
          </w:p>
        </w:tc>
      </w:tr>
      <w:tr w:rsidR="004950D6" w:rsidRPr="003371E3" w14:paraId="6709168C" w14:textId="77777777" w:rsidTr="003075EB">
        <w:trPr>
          <w:trHeight w:val="3036"/>
        </w:trPr>
        <w:tc>
          <w:tcPr>
            <w:tcW w:w="9274" w:type="dxa"/>
            <w:gridSpan w:val="2"/>
            <w:shd w:val="clear" w:color="auto" w:fill="F2F2F2" w:themeFill="background1" w:themeFillShade="F2"/>
            <w:vAlign w:val="center"/>
          </w:tcPr>
          <w:p w14:paraId="02BAAD41" w14:textId="4F9D4AF4" w:rsidR="004950D6" w:rsidRPr="00781E31" w:rsidRDefault="004950D6" w:rsidP="00781E31">
            <w:pPr>
              <w:pStyle w:val="OLTableText"/>
              <w:spacing w:before="120" w:after="120"/>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xml:space="preserve">, verify the responses noted in this Schedule including by providing documentary evidence of the Respondent’s environmental management system. </w:t>
            </w:r>
          </w:p>
          <w:p w14:paraId="515939BE" w14:textId="75E43A4B" w:rsidR="004950D6" w:rsidRPr="004950D6" w:rsidRDefault="004950D6" w:rsidP="00781E31">
            <w:pPr>
              <w:pStyle w:val="OLTableText"/>
              <w:spacing w:before="120" w:after="120"/>
              <w:rPr>
                <w:bCs/>
                <w:iCs/>
              </w:rPr>
            </w:pPr>
          </w:p>
        </w:tc>
      </w:tr>
      <w:tr w:rsidR="004950D6" w:rsidRPr="003371E3" w14:paraId="451372A9" w14:textId="77777777" w:rsidTr="003075EB">
        <w:trPr>
          <w:trHeight w:val="437"/>
        </w:trPr>
        <w:tc>
          <w:tcPr>
            <w:tcW w:w="7014" w:type="dxa"/>
            <w:shd w:val="clear" w:color="auto" w:fill="F2F2F2" w:themeFill="background1" w:themeFillShade="F2"/>
          </w:tcPr>
          <w:p w14:paraId="62B2E19B" w14:textId="77777777"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385F4F8" w14:textId="7777777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629B6A76" w14:textId="77777777" w:rsidTr="003075EB">
        <w:trPr>
          <w:trHeight w:val="968"/>
        </w:trPr>
        <w:tc>
          <w:tcPr>
            <w:tcW w:w="7014" w:type="dxa"/>
            <w:shd w:val="clear" w:color="auto" w:fill="auto"/>
            <w:vAlign w:val="center"/>
          </w:tcPr>
          <w:p w14:paraId="16228973" w14:textId="77777777" w:rsidR="00A81FEC" w:rsidRPr="004950D6" w:rsidRDefault="00A81FEC" w:rsidP="004950D6">
            <w:pPr>
              <w:pStyle w:val="OLNumber1"/>
              <w:numPr>
                <w:ilvl w:val="1"/>
                <w:numId w:val="20"/>
              </w:numPr>
              <w:spacing w:before="120" w:after="120"/>
              <w:rPr>
                <w:sz w:val="18"/>
                <w:szCs w:val="18"/>
              </w:rPr>
            </w:pPr>
            <w:bookmarkStart w:id="84"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4"/>
          </w:p>
          <w:p w14:paraId="45FFC244"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7FCC7B19" w14:textId="77777777" w:rsidR="00A81FEC" w:rsidRPr="004950D6" w:rsidRDefault="00342ED6"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5B5670D5" w14:textId="77777777" w:rsidTr="003075EB">
        <w:trPr>
          <w:trHeight w:val="472"/>
        </w:trPr>
        <w:tc>
          <w:tcPr>
            <w:tcW w:w="7014" w:type="dxa"/>
            <w:shd w:val="clear" w:color="auto" w:fill="auto"/>
            <w:vAlign w:val="center"/>
          </w:tcPr>
          <w:p w14:paraId="7F501EC9" w14:textId="77777777" w:rsidR="00A81FEC" w:rsidRPr="004950D6" w:rsidRDefault="00A81FEC" w:rsidP="004950D6">
            <w:pPr>
              <w:pStyle w:val="OLNumber1"/>
              <w:numPr>
                <w:ilvl w:val="1"/>
                <w:numId w:val="20"/>
              </w:numPr>
              <w:spacing w:before="120" w:after="120"/>
              <w:rPr>
                <w:sz w:val="18"/>
                <w:szCs w:val="18"/>
              </w:rPr>
            </w:pPr>
            <w:bookmarkStart w:id="85"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5"/>
          </w:p>
        </w:tc>
        <w:tc>
          <w:tcPr>
            <w:tcW w:w="2259" w:type="dxa"/>
            <w:shd w:val="clear" w:color="auto" w:fill="auto"/>
            <w:vAlign w:val="center"/>
          </w:tcPr>
          <w:p w14:paraId="3FB9F0C4" w14:textId="77777777" w:rsidR="00A81FEC" w:rsidRPr="004950D6" w:rsidRDefault="00342ED6"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0FFF75E8" w14:textId="77777777" w:rsidTr="003075EB">
        <w:trPr>
          <w:trHeight w:val="839"/>
        </w:trPr>
        <w:tc>
          <w:tcPr>
            <w:tcW w:w="7014" w:type="dxa"/>
            <w:shd w:val="clear" w:color="auto" w:fill="auto"/>
            <w:vAlign w:val="center"/>
            <w:hideMark/>
          </w:tcPr>
          <w:p w14:paraId="1E338F38" w14:textId="77777777"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r w:rsidR="00192CAD">
              <w:rPr>
                <w:rFonts w:eastAsia="MS Mincho"/>
                <w:sz w:val="18"/>
                <w:szCs w:val="18"/>
              </w:rPr>
              <w:t>Purchaser</w:t>
            </w:r>
            <w:r w:rsidR="00A81FEC" w:rsidRPr="004950D6">
              <w:rPr>
                <w:rFonts w:eastAsia="MS Mincho"/>
                <w:sz w:val="18"/>
                <w:szCs w:val="18"/>
              </w:rPr>
              <w:t xml:space="preserve">’s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B0A2A24" w14:textId="77777777" w:rsidR="00A81FEC" w:rsidRPr="004950D6" w:rsidRDefault="00342ED6"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23C14A63" w14:textId="77777777" w:rsidTr="003075EB">
        <w:trPr>
          <w:trHeight w:val="649"/>
        </w:trPr>
        <w:tc>
          <w:tcPr>
            <w:tcW w:w="7014" w:type="dxa"/>
            <w:shd w:val="clear" w:color="auto" w:fill="auto"/>
            <w:vAlign w:val="center"/>
          </w:tcPr>
          <w:p w14:paraId="565AFC0E" w14:textId="77777777"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7B847674" w14:textId="77777777" w:rsidR="00A81FEC" w:rsidRPr="004950D6" w:rsidRDefault="00342ED6"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53F8A261" w14:textId="77777777" w:rsidTr="003075EB">
        <w:trPr>
          <w:trHeight w:val="638"/>
        </w:trPr>
        <w:tc>
          <w:tcPr>
            <w:tcW w:w="7014" w:type="dxa"/>
            <w:shd w:val="clear" w:color="auto" w:fill="auto"/>
            <w:vAlign w:val="center"/>
          </w:tcPr>
          <w:p w14:paraId="494F7063" w14:textId="77777777"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07975731" w14:textId="77777777" w:rsidR="0093734F" w:rsidRPr="004950D6" w:rsidRDefault="00342ED6"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70F4A871" w14:textId="77777777" w:rsidTr="003075EB">
        <w:trPr>
          <w:trHeight w:val="638"/>
        </w:trPr>
        <w:tc>
          <w:tcPr>
            <w:tcW w:w="7014" w:type="dxa"/>
            <w:shd w:val="clear" w:color="auto" w:fill="auto"/>
            <w:vAlign w:val="center"/>
          </w:tcPr>
          <w:p w14:paraId="047A4A32" w14:textId="77777777"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627D034E" w14:textId="77777777" w:rsidR="002472BC" w:rsidRPr="004950D6" w:rsidRDefault="00342ED6"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CE3CD17" w14:textId="77777777" w:rsidTr="003075EB">
        <w:trPr>
          <w:trHeight w:val="850"/>
        </w:trPr>
        <w:tc>
          <w:tcPr>
            <w:tcW w:w="7014" w:type="dxa"/>
            <w:shd w:val="clear" w:color="auto" w:fill="auto"/>
            <w:vAlign w:val="center"/>
          </w:tcPr>
          <w:p w14:paraId="74EEE079"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0B2671AE" w14:textId="77777777" w:rsidR="002472BC" w:rsidRPr="004950D6" w:rsidRDefault="00342ED6"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3BD64C32" w14:textId="77777777" w:rsidTr="003075EB">
        <w:trPr>
          <w:trHeight w:val="1051"/>
        </w:trPr>
        <w:tc>
          <w:tcPr>
            <w:tcW w:w="7014" w:type="dxa"/>
            <w:shd w:val="clear" w:color="auto" w:fill="auto"/>
            <w:vAlign w:val="center"/>
          </w:tcPr>
          <w:p w14:paraId="2A3FE3FE"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701A4BAE" w14:textId="77777777" w:rsidR="002472BC" w:rsidRPr="004950D6" w:rsidRDefault="00342ED6"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55FA6D7" w14:textId="77777777" w:rsidTr="003075EB">
        <w:trPr>
          <w:trHeight w:val="1453"/>
        </w:trPr>
        <w:tc>
          <w:tcPr>
            <w:tcW w:w="7014" w:type="dxa"/>
            <w:shd w:val="clear" w:color="auto" w:fill="auto"/>
          </w:tcPr>
          <w:p w14:paraId="2735E8EA"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5A352F2D" w14:textId="77777777" w:rsidR="002472BC" w:rsidRPr="004950D6" w:rsidRDefault="00342ED6"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190699D" w14:textId="77777777" w:rsidR="007E6C00" w:rsidRDefault="007E6C00" w:rsidP="0003379D"/>
    <w:p w14:paraId="1C3067E8" w14:textId="77777777" w:rsidR="00B50B0A" w:rsidRDefault="00B50B0A" w:rsidP="0003379D"/>
    <w:p w14:paraId="080EE7C8" w14:textId="77777777" w:rsidR="004950D6" w:rsidRDefault="004950D6">
      <w:pPr>
        <w:spacing w:after="200" w:line="276" w:lineRule="auto"/>
        <w:rPr>
          <w:rFonts w:eastAsia="MS Gothic"/>
        </w:rPr>
        <w:sectPr w:rsidR="004950D6" w:rsidSect="00700EF1">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7DD2C403" w14:textId="77777777" w:rsidTr="004950D6">
        <w:trPr>
          <w:tblHeader/>
        </w:trPr>
        <w:tc>
          <w:tcPr>
            <w:tcW w:w="9565" w:type="dxa"/>
            <w:gridSpan w:val="2"/>
            <w:shd w:val="clear" w:color="auto" w:fill="F2F2F2" w:themeFill="background1" w:themeFillShade="F2"/>
          </w:tcPr>
          <w:p w14:paraId="3EDEA0FC" w14:textId="77777777" w:rsidR="004950D6" w:rsidRPr="00781E31" w:rsidRDefault="00FE4DE4">
            <w:pPr>
              <w:pStyle w:val="Heading2"/>
              <w:rPr>
                <w:sz w:val="18"/>
                <w:szCs w:val="28"/>
              </w:rPr>
            </w:pPr>
            <w:bookmarkStart w:id="86"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6"/>
          </w:p>
        </w:tc>
      </w:tr>
      <w:tr w:rsidR="004950D6" w:rsidRPr="00DF5F28" w14:paraId="5897CB88" w14:textId="77777777" w:rsidTr="004950D6">
        <w:trPr>
          <w:tblHeader/>
        </w:trPr>
        <w:tc>
          <w:tcPr>
            <w:tcW w:w="9565" w:type="dxa"/>
            <w:gridSpan w:val="2"/>
            <w:shd w:val="clear" w:color="auto" w:fill="F2F2F2" w:themeFill="background1" w:themeFillShade="F2"/>
          </w:tcPr>
          <w:p w14:paraId="115081FF" w14:textId="60514848" w:rsidR="004950D6" w:rsidRPr="004950D6" w:rsidRDefault="004950D6" w:rsidP="00781E31">
            <w:pPr>
              <w:pStyle w:val="OLTableText"/>
              <w:spacing w:before="120" w:after="120"/>
              <w:rPr>
                <w:b/>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60304321" w14:textId="77777777" w:rsidTr="004950D6">
        <w:trPr>
          <w:tblHeader/>
        </w:trPr>
        <w:tc>
          <w:tcPr>
            <w:tcW w:w="7169" w:type="dxa"/>
            <w:shd w:val="clear" w:color="auto" w:fill="F2F2F2" w:themeFill="background1" w:themeFillShade="F2"/>
          </w:tcPr>
          <w:p w14:paraId="52680D93"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7CDDB330" w14:textId="77777777"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783EA073" w14:textId="77777777" w:rsidTr="004950D6">
        <w:tc>
          <w:tcPr>
            <w:tcW w:w="7169" w:type="dxa"/>
          </w:tcPr>
          <w:p w14:paraId="368C2B38" w14:textId="77777777"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A62E234"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7E8CBD14"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738128DD" w14:textId="77777777" w:rsidTr="004950D6">
        <w:tc>
          <w:tcPr>
            <w:tcW w:w="9565" w:type="dxa"/>
            <w:gridSpan w:val="2"/>
          </w:tcPr>
          <w:p w14:paraId="159E431B" w14:textId="77777777"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6D3A250D" w14:textId="77777777" w:rsidTr="004950D6">
        <w:tc>
          <w:tcPr>
            <w:tcW w:w="7169" w:type="dxa"/>
          </w:tcPr>
          <w:p w14:paraId="3D09A01E" w14:textId="77777777"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3550863A"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ED53A49" w14:textId="77777777" w:rsidTr="004950D6">
        <w:tc>
          <w:tcPr>
            <w:tcW w:w="7169" w:type="dxa"/>
          </w:tcPr>
          <w:p w14:paraId="6AAC5696"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7082A3DD"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7FF2D56F" w14:textId="77777777" w:rsidTr="004950D6">
        <w:tc>
          <w:tcPr>
            <w:tcW w:w="7169" w:type="dxa"/>
          </w:tcPr>
          <w:p w14:paraId="3529FD07" w14:textId="77777777"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26DCCEB6"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43A27963" w14:textId="77777777" w:rsidTr="004950D6">
        <w:tc>
          <w:tcPr>
            <w:tcW w:w="7169" w:type="dxa"/>
          </w:tcPr>
          <w:p w14:paraId="21F301CE"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 xml:space="preserve">ontrol activities </w:t>
            </w:r>
            <w:proofErr w:type="gramStart"/>
            <w:r w:rsidRPr="004950D6">
              <w:rPr>
                <w:sz w:val="18"/>
                <w:szCs w:val="18"/>
              </w:rPr>
              <w:t>maintained</w:t>
            </w:r>
            <w:proofErr w:type="gramEnd"/>
            <w:r w:rsidRPr="004950D6">
              <w:rPr>
                <w:sz w:val="18"/>
                <w:szCs w:val="18"/>
              </w:rPr>
              <w:t xml:space="preserve"> and quality records kept for each specific project?</w:t>
            </w:r>
          </w:p>
        </w:tc>
        <w:tc>
          <w:tcPr>
            <w:tcW w:w="2396" w:type="dxa"/>
          </w:tcPr>
          <w:p w14:paraId="029906B2"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70F1D26E" w14:textId="77777777" w:rsidTr="004950D6">
        <w:tc>
          <w:tcPr>
            <w:tcW w:w="7169" w:type="dxa"/>
          </w:tcPr>
          <w:p w14:paraId="4B179093"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62123E6D"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0822C950" w14:textId="77777777" w:rsidR="00B50B0A" w:rsidRDefault="00B50B0A" w:rsidP="0003379D"/>
    <w:p w14:paraId="3991C593" w14:textId="77777777" w:rsidR="00CE0C2C" w:rsidRDefault="00CE0C2C" w:rsidP="0003379D"/>
    <w:p w14:paraId="28556521" w14:textId="77777777" w:rsidR="00051E33" w:rsidRDefault="00051E33">
      <w:pPr>
        <w:spacing w:after="200" w:line="276" w:lineRule="auto"/>
        <w:sectPr w:rsidR="00051E33" w:rsidSect="00700EF1">
          <w:pgSz w:w="11907" w:h="16840" w:code="9"/>
          <w:pgMar w:top="1247" w:right="1247" w:bottom="1418" w:left="1418" w:header="567" w:footer="397" w:gutter="0"/>
          <w:cols w:space="708"/>
          <w:titlePg/>
          <w:docGrid w:linePitch="360"/>
        </w:sectPr>
      </w:pPr>
    </w:p>
    <w:p w14:paraId="6F157CD3" w14:textId="77777777" w:rsidR="00E30BC4" w:rsidRPr="004950D6" w:rsidRDefault="00FE4DE4" w:rsidP="002F7F4F">
      <w:pPr>
        <w:pStyle w:val="Heading1"/>
        <w:pBdr>
          <w:bottom w:val="single" w:sz="4" w:space="1" w:color="auto"/>
        </w:pBdr>
        <w:spacing w:after="360"/>
      </w:pPr>
      <w:bookmarkStart w:id="87" w:name="_Ref51858189"/>
      <w:bookmarkStart w:id="88" w:name="_Ref535494901"/>
      <w:bookmarkStart w:id="89" w:name="_Ref535482381"/>
      <w:bookmarkStart w:id="90" w:name="_Ref535494930"/>
      <w:r>
        <w:lastRenderedPageBreak/>
        <w:t>Schedule H</w:t>
      </w:r>
      <w:r w:rsidR="004950D6" w:rsidRPr="004950D6">
        <w:t xml:space="preserve"> – Methodology</w:t>
      </w:r>
      <w:bookmarkEnd w:id="87"/>
    </w:p>
    <w:tbl>
      <w:tblPr>
        <w:tblStyle w:val="TableGrid"/>
        <w:tblW w:w="0" w:type="auto"/>
        <w:tblLook w:val="04A0" w:firstRow="1" w:lastRow="0" w:firstColumn="1" w:lastColumn="0" w:noHBand="0" w:noVBand="1"/>
      </w:tblPr>
      <w:tblGrid>
        <w:gridCol w:w="9232"/>
      </w:tblGrid>
      <w:tr w:rsidR="004950D6" w14:paraId="3108137A" w14:textId="77777777" w:rsidTr="00990BB8">
        <w:tc>
          <w:tcPr>
            <w:tcW w:w="9565" w:type="dxa"/>
            <w:shd w:val="clear" w:color="auto" w:fill="F2F2F2" w:themeFill="background1" w:themeFillShade="F2"/>
          </w:tcPr>
          <w:p w14:paraId="2662A2B0" w14:textId="77777777"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3DE25FF1" w14:textId="77777777" w:rsidTr="000B4557">
        <w:trPr>
          <w:trHeight w:val="669"/>
        </w:trPr>
        <w:tc>
          <w:tcPr>
            <w:tcW w:w="9565" w:type="dxa"/>
            <w:shd w:val="clear" w:color="auto" w:fill="F2F2F2" w:themeFill="background1" w:themeFillShade="F2"/>
          </w:tcPr>
          <w:p w14:paraId="1DE00B7C" w14:textId="503346A6"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3725578F"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2E9CD5AD"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51BE27B0"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07055C9D" w14:textId="77777777"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73BEA60F"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73F58209"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2C8A8563"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92BF304"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0616C84F"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330F28BC" w14:textId="77777777"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679A8A50"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r w:rsidR="00192CAD">
              <w:rPr>
                <w:sz w:val="18"/>
                <w:szCs w:val="18"/>
              </w:rPr>
              <w:t>Purchaser</w:t>
            </w:r>
            <w:r w:rsidRPr="000B4557">
              <w:rPr>
                <w:sz w:val="18"/>
                <w:szCs w:val="18"/>
              </w:rPr>
              <w:t xml:space="preserve">’s staff and with other contractors which might be retained by the </w:t>
            </w:r>
            <w:r w:rsidR="00192CAD">
              <w:rPr>
                <w:sz w:val="18"/>
                <w:szCs w:val="18"/>
              </w:rPr>
              <w:t>Purchaser</w:t>
            </w:r>
            <w:r w:rsidRPr="000B4557">
              <w:rPr>
                <w:sz w:val="18"/>
                <w:szCs w:val="18"/>
              </w:rPr>
              <w:t xml:space="preserve"> on the same Site:</w:t>
            </w:r>
          </w:p>
          <w:p w14:paraId="2EB90CFC"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0C33E4EF" w14:textId="77777777"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w:t>
            </w:r>
            <w:r w:rsidR="00192CAD">
              <w:rPr>
                <w:sz w:val="18"/>
                <w:szCs w:val="18"/>
              </w:rPr>
              <w:t>Purchaser</w:t>
            </w:r>
            <w:r w:rsidRPr="000B4557">
              <w:rPr>
                <w:sz w:val="18"/>
                <w:szCs w:val="18"/>
              </w:rPr>
              <w:t>’s facilities which may occur during the course of carrying out and completing WUC.</w:t>
            </w:r>
          </w:p>
        </w:tc>
      </w:tr>
      <w:tr w:rsidR="004950D6" w14:paraId="5A3DEB2D" w14:textId="77777777" w:rsidTr="00781E31">
        <w:trPr>
          <w:trHeight w:val="4401"/>
        </w:trPr>
        <w:tc>
          <w:tcPr>
            <w:tcW w:w="9565" w:type="dxa"/>
            <w:shd w:val="clear" w:color="auto" w:fill="FFFFFF" w:themeFill="background1"/>
          </w:tcPr>
          <w:p w14:paraId="30878674" w14:textId="77777777"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7411CA" w14:textId="77777777" w:rsidR="00E30BC4" w:rsidRDefault="00E30BC4" w:rsidP="00E30BC4"/>
    <w:p w14:paraId="43DB3033" w14:textId="77777777" w:rsidR="00E30BC4" w:rsidRDefault="00E30BC4" w:rsidP="00E30BC4">
      <w:pPr>
        <w:sectPr w:rsidR="00E30BC4" w:rsidSect="00700EF1">
          <w:pgSz w:w="11907" w:h="16840" w:code="9"/>
          <w:pgMar w:top="1247" w:right="1247" w:bottom="1418" w:left="1418" w:header="567" w:footer="397" w:gutter="0"/>
          <w:cols w:space="708"/>
          <w:titlePg/>
          <w:docGrid w:linePitch="360"/>
        </w:sectPr>
      </w:pPr>
    </w:p>
    <w:p w14:paraId="4AD4E8BF" w14:textId="77777777" w:rsidR="004950D6" w:rsidRPr="004950D6" w:rsidRDefault="00FE4DE4" w:rsidP="002F7F4F">
      <w:pPr>
        <w:pStyle w:val="Heading1"/>
        <w:pBdr>
          <w:bottom w:val="single" w:sz="4" w:space="1" w:color="auto"/>
        </w:pBdr>
        <w:spacing w:after="360"/>
      </w:pPr>
      <w:bookmarkStart w:id="91" w:name="_Ref141920013"/>
      <w:bookmarkStart w:id="92" w:name="_Ref535494907"/>
      <w:bookmarkStart w:id="93" w:name="_Ref535495189"/>
      <w:r>
        <w:lastRenderedPageBreak/>
        <w:t>Schedule I</w:t>
      </w:r>
      <w:r w:rsidR="004950D6" w:rsidRPr="004950D6">
        <w:t xml:space="preserve"> – Program</w:t>
      </w:r>
      <w:bookmarkEnd w:id="91"/>
    </w:p>
    <w:tbl>
      <w:tblPr>
        <w:tblStyle w:val="TableGrid"/>
        <w:tblW w:w="0" w:type="auto"/>
        <w:tblLook w:val="04A0" w:firstRow="1" w:lastRow="0" w:firstColumn="1" w:lastColumn="0" w:noHBand="0" w:noVBand="1"/>
      </w:tblPr>
      <w:tblGrid>
        <w:gridCol w:w="9232"/>
      </w:tblGrid>
      <w:tr w:rsidR="004950D6" w14:paraId="2A8014E1" w14:textId="77777777" w:rsidTr="004950D6">
        <w:tc>
          <w:tcPr>
            <w:tcW w:w="9565" w:type="dxa"/>
            <w:shd w:val="clear" w:color="auto" w:fill="F2F2F2" w:themeFill="background1" w:themeFillShade="F2"/>
          </w:tcPr>
          <w:bookmarkEnd w:id="92"/>
          <w:bookmarkEnd w:id="93"/>
          <w:p w14:paraId="64F1C785" w14:textId="77777777"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6A0135EE" w14:textId="77777777" w:rsidTr="00781E31">
        <w:tc>
          <w:tcPr>
            <w:tcW w:w="9565" w:type="dxa"/>
            <w:shd w:val="clear" w:color="auto" w:fill="F2F2F2" w:themeFill="background1" w:themeFillShade="F2"/>
          </w:tcPr>
          <w:p w14:paraId="0EADD43B" w14:textId="77777777"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3DB3A2C4" w14:textId="77777777"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2F78100C" w14:textId="5A2A1F73"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w:t>
            </w:r>
            <w:proofErr w:type="gramStart"/>
            <w:r w:rsidRPr="00A07284">
              <w:rPr>
                <w:sz w:val="18"/>
                <w:szCs w:val="18"/>
              </w:rPr>
              <w:t>Tender;</w:t>
            </w:r>
            <w:proofErr w:type="gramEnd"/>
            <w:r w:rsidRPr="00A07284">
              <w:rPr>
                <w:sz w:val="18"/>
                <w:szCs w:val="18"/>
              </w:rPr>
              <w:t xml:space="preserve"> </w:t>
            </w:r>
          </w:p>
          <w:p w14:paraId="2C0C63D8" w14:textId="1D05741E" w:rsidR="000B4557" w:rsidRPr="00A07284" w:rsidRDefault="000B4557" w:rsidP="000B4557">
            <w:pPr>
              <w:pStyle w:val="OLNumber1"/>
              <w:numPr>
                <w:ilvl w:val="1"/>
                <w:numId w:val="23"/>
              </w:numPr>
              <w:spacing w:before="120" w:after="120"/>
              <w:rPr>
                <w:sz w:val="18"/>
                <w:szCs w:val="18"/>
              </w:rPr>
            </w:pPr>
            <w:r w:rsidRPr="00A07284">
              <w:rPr>
                <w:sz w:val="18"/>
                <w:szCs w:val="18"/>
              </w:rPr>
              <w:t xml:space="preserve">takes account of any constraints to the program stated in the General Specification or elsewhere in the Request for </w:t>
            </w:r>
            <w:proofErr w:type="gramStart"/>
            <w:r w:rsidRPr="00A07284">
              <w:rPr>
                <w:sz w:val="18"/>
                <w:szCs w:val="18"/>
              </w:rPr>
              <w:t>Tender;</w:t>
            </w:r>
            <w:proofErr w:type="gramEnd"/>
          </w:p>
          <w:p w14:paraId="725F13E2" w14:textId="7544679B"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w:t>
            </w:r>
            <w:proofErr w:type="gramStart"/>
            <w:r w:rsidR="000B4557" w:rsidRPr="00A07284">
              <w:rPr>
                <w:sz w:val="18"/>
                <w:szCs w:val="18"/>
              </w:rPr>
              <w:t>format;</w:t>
            </w:r>
            <w:proofErr w:type="gramEnd"/>
            <w:r w:rsidR="000B4557" w:rsidRPr="00A07284">
              <w:rPr>
                <w:sz w:val="18"/>
                <w:szCs w:val="18"/>
              </w:rPr>
              <w:t xml:space="preserve"> </w:t>
            </w:r>
          </w:p>
          <w:p w14:paraId="448AAAB4" w14:textId="5C4794CD"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16C3A0EC" w14:textId="4124611A"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5AB71D62" w14:textId="77777777" w:rsidTr="00781E31">
        <w:trPr>
          <w:trHeight w:val="870"/>
        </w:trPr>
        <w:tc>
          <w:tcPr>
            <w:tcW w:w="9565" w:type="dxa"/>
          </w:tcPr>
          <w:p w14:paraId="4B7ECE24" w14:textId="77777777" w:rsidR="000B4557" w:rsidRPr="004950D6" w:rsidRDefault="00A07284" w:rsidP="00781E31">
            <w:pPr>
              <w:pStyle w:val="OLTableText"/>
              <w:spacing w:before="120" w:after="120"/>
              <w:rPr>
                <w:lang w:eastAsia="en-US"/>
              </w:rPr>
            </w:pPr>
            <w:r w:rsidRPr="00781E31">
              <w:rPr>
                <w:sz w:val="18"/>
                <w:szCs w:val="18"/>
              </w:rPr>
              <w:t>See separate attachment</w:t>
            </w:r>
          </w:p>
        </w:tc>
      </w:tr>
    </w:tbl>
    <w:p w14:paraId="3DEF1E6E" w14:textId="77777777" w:rsidR="004950D6" w:rsidRDefault="004950D6" w:rsidP="00E30BC4"/>
    <w:p w14:paraId="196F3608" w14:textId="77777777" w:rsidR="004950D6" w:rsidRDefault="004950D6" w:rsidP="007F1E6A">
      <w:pPr>
        <w:pStyle w:val="Heading1"/>
        <w:sectPr w:rsidR="004950D6" w:rsidSect="00700EF1">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4" w:name="_Ref51858269"/>
    </w:p>
    <w:p w14:paraId="5A78A31A" w14:textId="77777777" w:rsidR="007F1E6A" w:rsidRPr="004950D6" w:rsidRDefault="00FE4DE4" w:rsidP="002F7F4F">
      <w:pPr>
        <w:pStyle w:val="Heading1"/>
        <w:pBdr>
          <w:bottom w:val="single" w:sz="4" w:space="1" w:color="auto"/>
        </w:pBdr>
        <w:spacing w:after="360"/>
      </w:pPr>
      <w:bookmarkStart w:id="95" w:name="_Ref141921133"/>
      <w:r>
        <w:lastRenderedPageBreak/>
        <w:t>Schedule J</w:t>
      </w:r>
      <w:r w:rsidR="007F1E6A" w:rsidRPr="004950D6">
        <w:t xml:space="preserve"> – Pricing, Cash Flow and Variation Rates</w:t>
      </w:r>
      <w:bookmarkEnd w:id="88"/>
      <w:bookmarkEnd w:id="94"/>
      <w:bookmarkEnd w:id="95"/>
    </w:p>
    <w:tbl>
      <w:tblPr>
        <w:tblStyle w:val="TableGrid"/>
        <w:tblW w:w="0" w:type="auto"/>
        <w:tblLook w:val="04A0" w:firstRow="1" w:lastRow="0" w:firstColumn="1" w:lastColumn="0" w:noHBand="0" w:noVBand="1"/>
      </w:tblPr>
      <w:tblGrid>
        <w:gridCol w:w="9232"/>
      </w:tblGrid>
      <w:tr w:rsidR="004950D6" w14:paraId="24146EFE" w14:textId="77777777" w:rsidTr="00990BB8">
        <w:tc>
          <w:tcPr>
            <w:tcW w:w="9565" w:type="dxa"/>
            <w:shd w:val="clear" w:color="auto" w:fill="F2F2F2" w:themeFill="background1" w:themeFillShade="F2"/>
          </w:tcPr>
          <w:p w14:paraId="61160040" w14:textId="77777777" w:rsidR="004950D6" w:rsidRPr="004950D6" w:rsidRDefault="00FE4DE4" w:rsidP="004950D6">
            <w:pPr>
              <w:pStyle w:val="Heading2"/>
            </w:pPr>
            <w:bookmarkStart w:id="96" w:name="_Ref535495153"/>
            <w:r w:rsidRPr="00781E31">
              <w:rPr>
                <w:sz w:val="18"/>
                <w:szCs w:val="28"/>
              </w:rPr>
              <w:t>Schedule J</w:t>
            </w:r>
            <w:r w:rsidR="004950D6" w:rsidRPr="00781E31">
              <w:rPr>
                <w:sz w:val="18"/>
                <w:szCs w:val="28"/>
              </w:rPr>
              <w:t>1 – Pricing</w:t>
            </w:r>
            <w:bookmarkEnd w:id="96"/>
            <w:r w:rsidR="004950D6" w:rsidRPr="00781E31">
              <w:rPr>
                <w:sz w:val="18"/>
                <w:szCs w:val="28"/>
              </w:rPr>
              <w:t xml:space="preserve"> </w:t>
            </w:r>
          </w:p>
        </w:tc>
      </w:tr>
      <w:tr w:rsidR="004950D6" w14:paraId="04D4BDFF" w14:textId="77777777" w:rsidTr="00990BB8">
        <w:tc>
          <w:tcPr>
            <w:tcW w:w="9565" w:type="dxa"/>
          </w:tcPr>
          <w:p w14:paraId="3EF2D4A6" w14:textId="77777777"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7089A35F" w14:textId="77777777" w:rsidR="004950D6" w:rsidRDefault="004950D6" w:rsidP="007F1E6A"/>
    <w:p w14:paraId="6B4D5524"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1195ED36" w14:textId="77777777" w:rsidTr="00990BB8">
        <w:tc>
          <w:tcPr>
            <w:tcW w:w="9565" w:type="dxa"/>
            <w:shd w:val="clear" w:color="auto" w:fill="F2F2F2" w:themeFill="background1" w:themeFillShade="F2"/>
          </w:tcPr>
          <w:p w14:paraId="6C659F1C" w14:textId="4C60F1F1" w:rsidR="00AA1639" w:rsidRPr="004E4187" w:rsidRDefault="00FE4DE4" w:rsidP="004E4187">
            <w:pPr>
              <w:pStyle w:val="Heading2"/>
              <w:rPr>
                <w:sz w:val="18"/>
                <w:szCs w:val="28"/>
              </w:rPr>
            </w:pPr>
            <w:bookmarkStart w:id="97" w:name="_Ref535495160"/>
            <w:r w:rsidRPr="00781E31">
              <w:rPr>
                <w:sz w:val="18"/>
                <w:szCs w:val="28"/>
              </w:rPr>
              <w:t>Schedule J</w:t>
            </w:r>
            <w:r w:rsidR="004950D6" w:rsidRPr="00781E31">
              <w:rPr>
                <w:sz w:val="18"/>
                <w:szCs w:val="28"/>
              </w:rPr>
              <w:t>2 – Cash Flow Projection</w:t>
            </w:r>
            <w:bookmarkEnd w:id="97"/>
          </w:p>
        </w:tc>
      </w:tr>
      <w:tr w:rsidR="004950D6" w14:paraId="61982F42" w14:textId="77777777" w:rsidTr="00990BB8">
        <w:tc>
          <w:tcPr>
            <w:tcW w:w="9565" w:type="dxa"/>
          </w:tcPr>
          <w:p w14:paraId="3FB9E3CB" w14:textId="77777777"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5964BEE8" w14:textId="77777777"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08FCB429" w14:textId="77777777"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2659D0D1" w14:textId="77777777" w:rsidR="004950D6" w:rsidRDefault="004950D6" w:rsidP="007F1E6A"/>
    <w:p w14:paraId="5EACB399" w14:textId="77777777" w:rsidR="004950D6" w:rsidRDefault="004950D6" w:rsidP="004950D6">
      <w:pPr>
        <w:pStyle w:val="Heading2"/>
        <w:sectPr w:rsidR="004950D6" w:rsidSect="00700EF1">
          <w:pgSz w:w="11907" w:h="16840" w:code="9"/>
          <w:pgMar w:top="1247" w:right="1247" w:bottom="1418" w:left="1418" w:header="567" w:footer="397" w:gutter="0"/>
          <w:cols w:space="708"/>
          <w:titlePg/>
          <w:docGrid w:linePitch="360"/>
        </w:sectPr>
      </w:pPr>
      <w:bookmarkStart w:id="98" w:name="_Ref535495165"/>
    </w:p>
    <w:tbl>
      <w:tblPr>
        <w:tblW w:w="9254"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62"/>
        <w:gridCol w:w="1488"/>
        <w:gridCol w:w="2299"/>
        <w:gridCol w:w="1705"/>
      </w:tblGrid>
      <w:tr w:rsidR="004950D6" w:rsidRPr="00131F08" w14:paraId="295497AF" w14:textId="77777777" w:rsidTr="003075EB">
        <w:trPr>
          <w:trHeight w:val="436"/>
        </w:trPr>
        <w:tc>
          <w:tcPr>
            <w:tcW w:w="9254"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272CDF9" w14:textId="77777777" w:rsidR="004950D6" w:rsidRPr="00131F08" w:rsidRDefault="00FE4DE4" w:rsidP="00831515">
            <w:pPr>
              <w:pStyle w:val="Heading2"/>
              <w:rPr>
                <w:b w:val="0"/>
                <w:bCs/>
              </w:rPr>
            </w:pPr>
            <w:bookmarkStart w:id="99" w:name="_Ref141923651"/>
            <w:r w:rsidRPr="00781E31">
              <w:rPr>
                <w:sz w:val="18"/>
                <w:szCs w:val="28"/>
              </w:rPr>
              <w:lastRenderedPageBreak/>
              <w:t>Schedule J</w:t>
            </w:r>
            <w:r w:rsidR="004950D6" w:rsidRPr="00781E31">
              <w:rPr>
                <w:sz w:val="18"/>
                <w:szCs w:val="28"/>
              </w:rPr>
              <w:t>3 – Variation Rates</w:t>
            </w:r>
            <w:bookmarkEnd w:id="98"/>
            <w:bookmarkEnd w:id="99"/>
          </w:p>
        </w:tc>
      </w:tr>
      <w:tr w:rsidR="004950D6" w:rsidRPr="00131F08" w14:paraId="52E9C27E" w14:textId="77777777" w:rsidTr="003075EB">
        <w:trPr>
          <w:trHeight w:val="448"/>
        </w:trPr>
        <w:tc>
          <w:tcPr>
            <w:tcW w:w="9254"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D4BE054" w14:textId="77777777"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3C606FDE" w14:textId="77777777" w:rsidTr="003075EB">
        <w:trPr>
          <w:trHeight w:val="436"/>
        </w:trPr>
        <w:tc>
          <w:tcPr>
            <w:tcW w:w="3762"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CD73CA7" w14:textId="1A321B26" w:rsidR="007F1E6A" w:rsidRPr="00781E31" w:rsidRDefault="004950D6" w:rsidP="00781E31">
            <w:pPr>
              <w:pStyle w:val="OLTableText"/>
              <w:spacing w:before="120" w:after="120"/>
              <w:jc w:val="both"/>
              <w:rPr>
                <w:sz w:val="18"/>
                <w:szCs w:val="18"/>
              </w:rPr>
            </w:pPr>
            <w:r w:rsidRPr="00781E31">
              <w:rPr>
                <w:b/>
                <w:bCs/>
                <w:sz w:val="18"/>
                <w:szCs w:val="18"/>
              </w:rPr>
              <w:t>Role</w:t>
            </w:r>
          </w:p>
        </w:tc>
        <w:tc>
          <w:tcPr>
            <w:tcW w:w="5492"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83ECD8E" w14:textId="77777777"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3464850F" w14:textId="77777777" w:rsidTr="003075EB">
        <w:trPr>
          <w:trHeight w:val="141"/>
        </w:trPr>
        <w:tc>
          <w:tcPr>
            <w:tcW w:w="3762"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5AB062BA" w14:textId="77777777" w:rsidR="007F1E6A" w:rsidRPr="00781E31" w:rsidRDefault="007F1E6A" w:rsidP="00781E31">
            <w:pPr>
              <w:pStyle w:val="OLTableText"/>
              <w:spacing w:before="120" w:after="120"/>
              <w:jc w:val="both"/>
              <w:rPr>
                <w:sz w:val="18"/>
                <w:szCs w:val="18"/>
              </w:rPr>
            </w:pPr>
          </w:p>
        </w:tc>
        <w:tc>
          <w:tcPr>
            <w:tcW w:w="148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BC8538F"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9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F3A7490" w14:textId="77777777"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7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0966319"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74A29D0D"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0F515529"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88" w:type="dxa"/>
            <w:tcBorders>
              <w:top w:val="single" w:sz="6" w:space="0" w:color="000000"/>
              <w:left w:val="single" w:sz="6" w:space="0" w:color="000000"/>
              <w:bottom w:val="single" w:sz="6" w:space="0" w:color="000000"/>
              <w:right w:val="single" w:sz="6" w:space="0" w:color="000000"/>
            </w:tcBorders>
            <w:vAlign w:val="center"/>
          </w:tcPr>
          <w:p w14:paraId="3E3CCF0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100"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2299" w:type="dxa"/>
            <w:tcBorders>
              <w:top w:val="single" w:sz="6" w:space="0" w:color="000000"/>
              <w:left w:val="single" w:sz="6" w:space="0" w:color="000000"/>
              <w:bottom w:val="single" w:sz="6" w:space="0" w:color="000000"/>
              <w:right w:val="single" w:sz="6" w:space="0" w:color="000000"/>
            </w:tcBorders>
            <w:vAlign w:val="center"/>
          </w:tcPr>
          <w:p w14:paraId="3DDEFDC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101"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c>
          <w:tcPr>
            <w:tcW w:w="1704" w:type="dxa"/>
            <w:tcBorders>
              <w:top w:val="single" w:sz="6" w:space="0" w:color="000000"/>
              <w:left w:val="single" w:sz="6" w:space="0" w:color="000000"/>
              <w:bottom w:val="single" w:sz="6" w:space="0" w:color="000000"/>
              <w:right w:val="single" w:sz="6" w:space="0" w:color="000000"/>
            </w:tcBorders>
            <w:vAlign w:val="center"/>
          </w:tcPr>
          <w:p w14:paraId="2EBBC5D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102"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r>
      <w:tr w:rsidR="007F1E6A" w:rsidRPr="00131F08" w14:paraId="428FAC7C"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1D6FFFE6"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88" w:type="dxa"/>
            <w:tcBorders>
              <w:top w:val="single" w:sz="6" w:space="0" w:color="000000"/>
              <w:left w:val="single" w:sz="6" w:space="0" w:color="000000"/>
              <w:bottom w:val="single" w:sz="6" w:space="0" w:color="000000"/>
              <w:right w:val="single" w:sz="6" w:space="0" w:color="000000"/>
            </w:tcBorders>
            <w:vAlign w:val="center"/>
          </w:tcPr>
          <w:p w14:paraId="6CB8DDE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103"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2299" w:type="dxa"/>
            <w:tcBorders>
              <w:top w:val="single" w:sz="6" w:space="0" w:color="000000"/>
              <w:left w:val="single" w:sz="6" w:space="0" w:color="000000"/>
              <w:bottom w:val="single" w:sz="6" w:space="0" w:color="000000"/>
              <w:right w:val="single" w:sz="6" w:space="0" w:color="000000"/>
            </w:tcBorders>
            <w:vAlign w:val="center"/>
          </w:tcPr>
          <w:p w14:paraId="0B263F2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4"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c>
          <w:tcPr>
            <w:tcW w:w="1704" w:type="dxa"/>
            <w:tcBorders>
              <w:top w:val="single" w:sz="6" w:space="0" w:color="000000"/>
              <w:left w:val="single" w:sz="6" w:space="0" w:color="000000"/>
              <w:bottom w:val="single" w:sz="6" w:space="0" w:color="000000"/>
              <w:right w:val="single" w:sz="6" w:space="0" w:color="000000"/>
            </w:tcBorders>
            <w:vAlign w:val="center"/>
          </w:tcPr>
          <w:p w14:paraId="5551EA2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5"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r>
      <w:tr w:rsidR="007F1E6A" w:rsidRPr="00131F08" w14:paraId="77FAE4E7"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1CD8E93D"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88" w:type="dxa"/>
            <w:tcBorders>
              <w:top w:val="single" w:sz="6" w:space="0" w:color="000000"/>
              <w:left w:val="single" w:sz="6" w:space="0" w:color="000000"/>
              <w:bottom w:val="single" w:sz="6" w:space="0" w:color="000000"/>
              <w:right w:val="single" w:sz="6" w:space="0" w:color="000000"/>
            </w:tcBorders>
            <w:vAlign w:val="center"/>
          </w:tcPr>
          <w:p w14:paraId="48789AF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6"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2299" w:type="dxa"/>
            <w:tcBorders>
              <w:top w:val="single" w:sz="6" w:space="0" w:color="000000"/>
              <w:left w:val="single" w:sz="6" w:space="0" w:color="000000"/>
              <w:bottom w:val="single" w:sz="6" w:space="0" w:color="000000"/>
              <w:right w:val="single" w:sz="6" w:space="0" w:color="000000"/>
            </w:tcBorders>
            <w:vAlign w:val="center"/>
          </w:tcPr>
          <w:p w14:paraId="55DE768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7"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c>
          <w:tcPr>
            <w:tcW w:w="1704" w:type="dxa"/>
            <w:tcBorders>
              <w:top w:val="single" w:sz="6" w:space="0" w:color="000000"/>
              <w:left w:val="single" w:sz="6" w:space="0" w:color="000000"/>
              <w:bottom w:val="single" w:sz="6" w:space="0" w:color="000000"/>
              <w:right w:val="single" w:sz="6" w:space="0" w:color="000000"/>
            </w:tcBorders>
            <w:vAlign w:val="center"/>
          </w:tcPr>
          <w:p w14:paraId="5275459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8"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r>
      <w:tr w:rsidR="007F1E6A" w:rsidRPr="00131F08" w14:paraId="35E3A4F3"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6F2C5D36"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88" w:type="dxa"/>
            <w:tcBorders>
              <w:top w:val="single" w:sz="6" w:space="0" w:color="000000"/>
              <w:left w:val="single" w:sz="6" w:space="0" w:color="000000"/>
              <w:bottom w:val="single" w:sz="6" w:space="0" w:color="000000"/>
              <w:right w:val="single" w:sz="6" w:space="0" w:color="000000"/>
            </w:tcBorders>
            <w:vAlign w:val="center"/>
          </w:tcPr>
          <w:p w14:paraId="1400E50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9"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2299" w:type="dxa"/>
            <w:tcBorders>
              <w:top w:val="single" w:sz="6" w:space="0" w:color="000000"/>
              <w:left w:val="single" w:sz="6" w:space="0" w:color="000000"/>
              <w:bottom w:val="single" w:sz="6" w:space="0" w:color="000000"/>
              <w:right w:val="single" w:sz="6" w:space="0" w:color="000000"/>
            </w:tcBorders>
            <w:vAlign w:val="center"/>
          </w:tcPr>
          <w:p w14:paraId="015EA2C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10"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c>
          <w:tcPr>
            <w:tcW w:w="1704" w:type="dxa"/>
            <w:tcBorders>
              <w:top w:val="single" w:sz="6" w:space="0" w:color="000000"/>
              <w:left w:val="single" w:sz="6" w:space="0" w:color="000000"/>
              <w:bottom w:val="single" w:sz="6" w:space="0" w:color="000000"/>
              <w:right w:val="single" w:sz="6" w:space="0" w:color="000000"/>
            </w:tcBorders>
            <w:vAlign w:val="center"/>
          </w:tcPr>
          <w:p w14:paraId="2698258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11"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r>
      <w:tr w:rsidR="007F1E6A" w:rsidRPr="00131F08" w14:paraId="0B0518EC"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793BD082"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88" w:type="dxa"/>
            <w:tcBorders>
              <w:top w:val="single" w:sz="6" w:space="0" w:color="000000"/>
              <w:left w:val="single" w:sz="6" w:space="0" w:color="000000"/>
              <w:bottom w:val="single" w:sz="6" w:space="0" w:color="000000"/>
              <w:right w:val="single" w:sz="6" w:space="0" w:color="000000"/>
            </w:tcBorders>
            <w:vAlign w:val="center"/>
          </w:tcPr>
          <w:p w14:paraId="06BB05A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12"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2299" w:type="dxa"/>
            <w:tcBorders>
              <w:top w:val="single" w:sz="6" w:space="0" w:color="000000"/>
              <w:left w:val="single" w:sz="6" w:space="0" w:color="000000"/>
              <w:bottom w:val="single" w:sz="6" w:space="0" w:color="000000"/>
              <w:right w:val="single" w:sz="6" w:space="0" w:color="000000"/>
            </w:tcBorders>
            <w:vAlign w:val="center"/>
          </w:tcPr>
          <w:p w14:paraId="4FD4F6B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13"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c>
          <w:tcPr>
            <w:tcW w:w="1704" w:type="dxa"/>
            <w:tcBorders>
              <w:top w:val="single" w:sz="6" w:space="0" w:color="000000"/>
              <w:left w:val="single" w:sz="6" w:space="0" w:color="000000"/>
              <w:bottom w:val="single" w:sz="6" w:space="0" w:color="000000"/>
              <w:right w:val="single" w:sz="6" w:space="0" w:color="000000"/>
            </w:tcBorders>
            <w:vAlign w:val="center"/>
          </w:tcPr>
          <w:p w14:paraId="380AA26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14"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r>
      <w:tr w:rsidR="007F1E6A" w:rsidRPr="00131F08" w14:paraId="08C3BFD6"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5D99BE7E"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88" w:type="dxa"/>
            <w:tcBorders>
              <w:top w:val="single" w:sz="6" w:space="0" w:color="000000"/>
              <w:left w:val="single" w:sz="6" w:space="0" w:color="000000"/>
              <w:bottom w:val="single" w:sz="6" w:space="0" w:color="000000"/>
              <w:right w:val="single" w:sz="6" w:space="0" w:color="000000"/>
            </w:tcBorders>
            <w:vAlign w:val="center"/>
          </w:tcPr>
          <w:p w14:paraId="6E2DE0C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5"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2299" w:type="dxa"/>
            <w:tcBorders>
              <w:top w:val="single" w:sz="6" w:space="0" w:color="000000"/>
              <w:left w:val="single" w:sz="6" w:space="0" w:color="000000"/>
              <w:bottom w:val="single" w:sz="6" w:space="0" w:color="000000"/>
              <w:right w:val="single" w:sz="6" w:space="0" w:color="000000"/>
            </w:tcBorders>
            <w:vAlign w:val="center"/>
          </w:tcPr>
          <w:p w14:paraId="71153FE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6"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c>
          <w:tcPr>
            <w:tcW w:w="1704" w:type="dxa"/>
            <w:tcBorders>
              <w:top w:val="single" w:sz="6" w:space="0" w:color="000000"/>
              <w:left w:val="single" w:sz="6" w:space="0" w:color="000000"/>
              <w:bottom w:val="single" w:sz="6" w:space="0" w:color="000000"/>
              <w:right w:val="single" w:sz="6" w:space="0" w:color="000000"/>
            </w:tcBorders>
            <w:vAlign w:val="center"/>
          </w:tcPr>
          <w:p w14:paraId="57418CC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7"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r>
      <w:tr w:rsidR="007F1E6A" w:rsidRPr="00131F08" w14:paraId="7C482F45"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58A33807"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88" w:type="dxa"/>
            <w:tcBorders>
              <w:top w:val="single" w:sz="6" w:space="0" w:color="000000"/>
              <w:left w:val="single" w:sz="6" w:space="0" w:color="000000"/>
              <w:bottom w:val="single" w:sz="6" w:space="0" w:color="000000"/>
              <w:right w:val="single" w:sz="6" w:space="0" w:color="000000"/>
            </w:tcBorders>
            <w:vAlign w:val="center"/>
          </w:tcPr>
          <w:p w14:paraId="08A942B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8"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2299" w:type="dxa"/>
            <w:tcBorders>
              <w:top w:val="single" w:sz="6" w:space="0" w:color="000000"/>
              <w:left w:val="single" w:sz="6" w:space="0" w:color="000000"/>
              <w:bottom w:val="single" w:sz="6" w:space="0" w:color="000000"/>
              <w:right w:val="single" w:sz="6" w:space="0" w:color="000000"/>
            </w:tcBorders>
            <w:vAlign w:val="center"/>
          </w:tcPr>
          <w:p w14:paraId="6071BFC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9"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c>
          <w:tcPr>
            <w:tcW w:w="1704" w:type="dxa"/>
            <w:tcBorders>
              <w:top w:val="single" w:sz="6" w:space="0" w:color="000000"/>
              <w:left w:val="single" w:sz="6" w:space="0" w:color="000000"/>
              <w:bottom w:val="single" w:sz="6" w:space="0" w:color="000000"/>
              <w:right w:val="single" w:sz="6" w:space="0" w:color="000000"/>
            </w:tcBorders>
            <w:vAlign w:val="center"/>
          </w:tcPr>
          <w:p w14:paraId="06D6DF7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20"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r>
      <w:tr w:rsidR="007F1E6A" w:rsidRPr="00131F08" w14:paraId="31CE7A6D"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784A761B"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88" w:type="dxa"/>
            <w:tcBorders>
              <w:top w:val="single" w:sz="6" w:space="0" w:color="000000"/>
              <w:left w:val="single" w:sz="6" w:space="0" w:color="000000"/>
              <w:bottom w:val="single" w:sz="6" w:space="0" w:color="000000"/>
              <w:right w:val="single" w:sz="6" w:space="0" w:color="000000"/>
            </w:tcBorders>
            <w:vAlign w:val="center"/>
          </w:tcPr>
          <w:p w14:paraId="5BA1D66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21"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2299" w:type="dxa"/>
            <w:tcBorders>
              <w:top w:val="single" w:sz="6" w:space="0" w:color="000000"/>
              <w:left w:val="single" w:sz="6" w:space="0" w:color="000000"/>
              <w:bottom w:val="single" w:sz="6" w:space="0" w:color="000000"/>
              <w:right w:val="single" w:sz="6" w:space="0" w:color="000000"/>
            </w:tcBorders>
            <w:vAlign w:val="center"/>
          </w:tcPr>
          <w:p w14:paraId="6AAA28B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22"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c>
          <w:tcPr>
            <w:tcW w:w="1704" w:type="dxa"/>
            <w:tcBorders>
              <w:top w:val="single" w:sz="6" w:space="0" w:color="000000"/>
              <w:left w:val="single" w:sz="6" w:space="0" w:color="000000"/>
              <w:bottom w:val="single" w:sz="6" w:space="0" w:color="000000"/>
              <w:right w:val="single" w:sz="6" w:space="0" w:color="000000"/>
            </w:tcBorders>
            <w:vAlign w:val="center"/>
          </w:tcPr>
          <w:p w14:paraId="1CE900C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23"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r>
      <w:tr w:rsidR="007F1E6A" w:rsidRPr="00131F08" w14:paraId="4058F647"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593B75AC"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88" w:type="dxa"/>
            <w:tcBorders>
              <w:top w:val="single" w:sz="6" w:space="0" w:color="000000"/>
              <w:left w:val="single" w:sz="6" w:space="0" w:color="000000"/>
              <w:bottom w:val="single" w:sz="6" w:space="0" w:color="000000"/>
              <w:right w:val="single" w:sz="6" w:space="0" w:color="000000"/>
            </w:tcBorders>
            <w:vAlign w:val="center"/>
          </w:tcPr>
          <w:p w14:paraId="591E2BA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24"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2299" w:type="dxa"/>
            <w:tcBorders>
              <w:top w:val="single" w:sz="6" w:space="0" w:color="000000"/>
              <w:left w:val="single" w:sz="6" w:space="0" w:color="000000"/>
              <w:bottom w:val="single" w:sz="6" w:space="0" w:color="000000"/>
              <w:right w:val="single" w:sz="6" w:space="0" w:color="000000"/>
            </w:tcBorders>
            <w:vAlign w:val="center"/>
          </w:tcPr>
          <w:p w14:paraId="757DECF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5"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c>
          <w:tcPr>
            <w:tcW w:w="1704" w:type="dxa"/>
            <w:tcBorders>
              <w:top w:val="single" w:sz="6" w:space="0" w:color="000000"/>
              <w:left w:val="single" w:sz="6" w:space="0" w:color="000000"/>
              <w:bottom w:val="single" w:sz="6" w:space="0" w:color="000000"/>
              <w:right w:val="single" w:sz="6" w:space="0" w:color="000000"/>
            </w:tcBorders>
            <w:vAlign w:val="center"/>
          </w:tcPr>
          <w:p w14:paraId="7AF912F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6"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r>
      <w:tr w:rsidR="007F1E6A" w:rsidRPr="00131F08" w14:paraId="7A11BBFF"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2FECE154"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88" w:type="dxa"/>
            <w:tcBorders>
              <w:top w:val="single" w:sz="6" w:space="0" w:color="000000"/>
              <w:left w:val="single" w:sz="6" w:space="0" w:color="000000"/>
              <w:bottom w:val="single" w:sz="6" w:space="0" w:color="000000"/>
              <w:right w:val="single" w:sz="6" w:space="0" w:color="000000"/>
            </w:tcBorders>
            <w:vAlign w:val="center"/>
          </w:tcPr>
          <w:p w14:paraId="2D8D1DB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7"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2299" w:type="dxa"/>
            <w:tcBorders>
              <w:top w:val="single" w:sz="6" w:space="0" w:color="000000"/>
              <w:left w:val="single" w:sz="6" w:space="0" w:color="000000"/>
              <w:bottom w:val="single" w:sz="6" w:space="0" w:color="000000"/>
              <w:right w:val="single" w:sz="6" w:space="0" w:color="000000"/>
            </w:tcBorders>
            <w:vAlign w:val="center"/>
          </w:tcPr>
          <w:p w14:paraId="19B908C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8"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c>
          <w:tcPr>
            <w:tcW w:w="1704" w:type="dxa"/>
            <w:tcBorders>
              <w:top w:val="single" w:sz="6" w:space="0" w:color="000000"/>
              <w:left w:val="single" w:sz="6" w:space="0" w:color="000000"/>
              <w:bottom w:val="single" w:sz="6" w:space="0" w:color="000000"/>
              <w:right w:val="single" w:sz="6" w:space="0" w:color="000000"/>
            </w:tcBorders>
            <w:vAlign w:val="center"/>
          </w:tcPr>
          <w:p w14:paraId="6A91E52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9"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r>
      <w:tr w:rsidR="007F1E6A" w:rsidRPr="00131F08" w14:paraId="1E7D1764"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15661EE0"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88" w:type="dxa"/>
            <w:tcBorders>
              <w:top w:val="single" w:sz="6" w:space="0" w:color="000000"/>
              <w:left w:val="single" w:sz="6" w:space="0" w:color="000000"/>
              <w:bottom w:val="single" w:sz="6" w:space="0" w:color="000000"/>
              <w:right w:val="single" w:sz="6" w:space="0" w:color="000000"/>
            </w:tcBorders>
            <w:vAlign w:val="center"/>
          </w:tcPr>
          <w:p w14:paraId="09BB26F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30"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2299" w:type="dxa"/>
            <w:tcBorders>
              <w:top w:val="single" w:sz="6" w:space="0" w:color="000000"/>
              <w:left w:val="single" w:sz="6" w:space="0" w:color="000000"/>
              <w:bottom w:val="single" w:sz="6" w:space="0" w:color="000000"/>
              <w:right w:val="single" w:sz="6" w:space="0" w:color="000000"/>
            </w:tcBorders>
            <w:vAlign w:val="center"/>
          </w:tcPr>
          <w:p w14:paraId="6BD2459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31"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c>
          <w:tcPr>
            <w:tcW w:w="1704" w:type="dxa"/>
            <w:tcBorders>
              <w:top w:val="single" w:sz="6" w:space="0" w:color="000000"/>
              <w:left w:val="single" w:sz="6" w:space="0" w:color="000000"/>
              <w:bottom w:val="single" w:sz="6" w:space="0" w:color="000000"/>
              <w:right w:val="single" w:sz="6" w:space="0" w:color="000000"/>
            </w:tcBorders>
            <w:vAlign w:val="center"/>
          </w:tcPr>
          <w:p w14:paraId="7CC4A1B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32"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r>
      <w:tr w:rsidR="007F1E6A" w:rsidRPr="00131F08" w14:paraId="20DB1451"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3FF7216F"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88" w:type="dxa"/>
            <w:tcBorders>
              <w:top w:val="single" w:sz="6" w:space="0" w:color="000000"/>
              <w:left w:val="single" w:sz="6" w:space="0" w:color="000000"/>
              <w:bottom w:val="single" w:sz="6" w:space="0" w:color="000000"/>
              <w:right w:val="single" w:sz="6" w:space="0" w:color="000000"/>
            </w:tcBorders>
            <w:vAlign w:val="center"/>
          </w:tcPr>
          <w:p w14:paraId="06CA6B7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33"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2299" w:type="dxa"/>
            <w:tcBorders>
              <w:top w:val="single" w:sz="6" w:space="0" w:color="000000"/>
              <w:left w:val="single" w:sz="6" w:space="0" w:color="000000"/>
              <w:bottom w:val="single" w:sz="6" w:space="0" w:color="000000"/>
              <w:right w:val="single" w:sz="6" w:space="0" w:color="000000"/>
            </w:tcBorders>
            <w:vAlign w:val="center"/>
          </w:tcPr>
          <w:p w14:paraId="1E89099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34"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c>
          <w:tcPr>
            <w:tcW w:w="1704" w:type="dxa"/>
            <w:tcBorders>
              <w:top w:val="single" w:sz="6" w:space="0" w:color="000000"/>
              <w:left w:val="single" w:sz="6" w:space="0" w:color="000000"/>
              <w:bottom w:val="single" w:sz="6" w:space="0" w:color="000000"/>
              <w:right w:val="single" w:sz="6" w:space="0" w:color="000000"/>
            </w:tcBorders>
            <w:vAlign w:val="center"/>
          </w:tcPr>
          <w:p w14:paraId="0A41FED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5"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r>
      <w:tr w:rsidR="007F1E6A" w:rsidRPr="00131F08" w14:paraId="54CE22D6"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0FA72B77"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88" w:type="dxa"/>
            <w:tcBorders>
              <w:top w:val="single" w:sz="6" w:space="0" w:color="000000"/>
              <w:left w:val="single" w:sz="6" w:space="0" w:color="000000"/>
              <w:bottom w:val="single" w:sz="6" w:space="0" w:color="000000"/>
              <w:right w:val="single" w:sz="6" w:space="0" w:color="000000"/>
            </w:tcBorders>
            <w:vAlign w:val="center"/>
          </w:tcPr>
          <w:p w14:paraId="1B3B250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6"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99" w:type="dxa"/>
            <w:tcBorders>
              <w:top w:val="single" w:sz="6" w:space="0" w:color="000000"/>
              <w:left w:val="single" w:sz="6" w:space="0" w:color="000000"/>
              <w:bottom w:val="single" w:sz="6" w:space="0" w:color="000000"/>
              <w:right w:val="single" w:sz="6" w:space="0" w:color="000000"/>
            </w:tcBorders>
            <w:vAlign w:val="center"/>
          </w:tcPr>
          <w:p w14:paraId="4707A11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7"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704" w:type="dxa"/>
            <w:tcBorders>
              <w:top w:val="single" w:sz="6" w:space="0" w:color="000000"/>
              <w:left w:val="single" w:sz="6" w:space="0" w:color="000000"/>
              <w:bottom w:val="single" w:sz="6" w:space="0" w:color="000000"/>
              <w:right w:val="single" w:sz="6" w:space="0" w:color="000000"/>
            </w:tcBorders>
            <w:vAlign w:val="center"/>
          </w:tcPr>
          <w:p w14:paraId="0ABB76E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8"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0E9CE8"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031B4330"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88" w:type="dxa"/>
            <w:tcBorders>
              <w:top w:val="single" w:sz="6" w:space="0" w:color="000000"/>
              <w:left w:val="single" w:sz="6" w:space="0" w:color="000000"/>
              <w:bottom w:val="single" w:sz="6" w:space="0" w:color="000000"/>
              <w:right w:val="single" w:sz="6" w:space="0" w:color="000000"/>
            </w:tcBorders>
            <w:vAlign w:val="center"/>
          </w:tcPr>
          <w:p w14:paraId="47ED3AF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9"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2299" w:type="dxa"/>
            <w:tcBorders>
              <w:top w:val="single" w:sz="6" w:space="0" w:color="000000"/>
              <w:left w:val="single" w:sz="6" w:space="0" w:color="000000"/>
              <w:bottom w:val="single" w:sz="6" w:space="0" w:color="000000"/>
              <w:right w:val="single" w:sz="6" w:space="0" w:color="000000"/>
            </w:tcBorders>
            <w:vAlign w:val="center"/>
          </w:tcPr>
          <w:p w14:paraId="72FAF35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40"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1704" w:type="dxa"/>
            <w:tcBorders>
              <w:top w:val="single" w:sz="6" w:space="0" w:color="000000"/>
              <w:left w:val="single" w:sz="6" w:space="0" w:color="000000"/>
              <w:bottom w:val="single" w:sz="6" w:space="0" w:color="000000"/>
              <w:right w:val="single" w:sz="6" w:space="0" w:color="000000"/>
            </w:tcBorders>
            <w:vAlign w:val="center"/>
          </w:tcPr>
          <w:p w14:paraId="2057100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41"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r>
      <w:tr w:rsidR="007F1E6A" w:rsidRPr="00131F08" w14:paraId="24B5E98B"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16A64B3F"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88" w:type="dxa"/>
            <w:tcBorders>
              <w:top w:val="single" w:sz="6" w:space="0" w:color="000000"/>
              <w:left w:val="single" w:sz="6" w:space="0" w:color="000000"/>
              <w:bottom w:val="single" w:sz="6" w:space="0" w:color="000000"/>
              <w:right w:val="single" w:sz="6" w:space="0" w:color="000000"/>
            </w:tcBorders>
            <w:vAlign w:val="center"/>
          </w:tcPr>
          <w:p w14:paraId="04A176F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42"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c>
          <w:tcPr>
            <w:tcW w:w="2299" w:type="dxa"/>
            <w:tcBorders>
              <w:top w:val="single" w:sz="6" w:space="0" w:color="000000"/>
              <w:left w:val="single" w:sz="6" w:space="0" w:color="000000"/>
              <w:bottom w:val="single" w:sz="6" w:space="0" w:color="000000"/>
              <w:right w:val="single" w:sz="6" w:space="0" w:color="000000"/>
            </w:tcBorders>
            <w:vAlign w:val="center"/>
          </w:tcPr>
          <w:p w14:paraId="415ED69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43"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c>
          <w:tcPr>
            <w:tcW w:w="1704" w:type="dxa"/>
            <w:tcBorders>
              <w:top w:val="single" w:sz="6" w:space="0" w:color="000000"/>
              <w:left w:val="single" w:sz="6" w:space="0" w:color="000000"/>
              <w:bottom w:val="single" w:sz="6" w:space="0" w:color="000000"/>
              <w:right w:val="single" w:sz="6" w:space="0" w:color="000000"/>
            </w:tcBorders>
            <w:vAlign w:val="center"/>
          </w:tcPr>
          <w:p w14:paraId="6E5A993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44"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r>
      <w:tr w:rsidR="007F1E6A" w:rsidRPr="00131F08" w14:paraId="2A976B77"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71CD4373"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88" w:type="dxa"/>
            <w:tcBorders>
              <w:top w:val="single" w:sz="6" w:space="0" w:color="000000"/>
              <w:left w:val="single" w:sz="6" w:space="0" w:color="000000"/>
              <w:bottom w:val="single" w:sz="6" w:space="0" w:color="000000"/>
              <w:right w:val="single" w:sz="6" w:space="0" w:color="000000"/>
            </w:tcBorders>
            <w:vAlign w:val="center"/>
          </w:tcPr>
          <w:p w14:paraId="6AA1775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45"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2299" w:type="dxa"/>
            <w:tcBorders>
              <w:top w:val="single" w:sz="6" w:space="0" w:color="000000"/>
              <w:left w:val="single" w:sz="6" w:space="0" w:color="000000"/>
              <w:bottom w:val="single" w:sz="6" w:space="0" w:color="000000"/>
              <w:right w:val="single" w:sz="6" w:space="0" w:color="000000"/>
            </w:tcBorders>
            <w:vAlign w:val="center"/>
          </w:tcPr>
          <w:p w14:paraId="4F6BC8B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46"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c>
          <w:tcPr>
            <w:tcW w:w="1704" w:type="dxa"/>
            <w:tcBorders>
              <w:top w:val="single" w:sz="6" w:space="0" w:color="000000"/>
              <w:left w:val="single" w:sz="6" w:space="0" w:color="000000"/>
              <w:bottom w:val="single" w:sz="6" w:space="0" w:color="000000"/>
              <w:right w:val="single" w:sz="6" w:space="0" w:color="000000"/>
            </w:tcBorders>
            <w:vAlign w:val="center"/>
          </w:tcPr>
          <w:p w14:paraId="7500610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47"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r>
      <w:tr w:rsidR="007F1E6A" w:rsidRPr="00131F08" w14:paraId="10597983" w14:textId="77777777" w:rsidTr="003075EB">
        <w:trPr>
          <w:trHeight w:val="436"/>
        </w:trPr>
        <w:tc>
          <w:tcPr>
            <w:tcW w:w="9254" w:type="dxa"/>
            <w:gridSpan w:val="4"/>
            <w:tcBorders>
              <w:top w:val="single" w:sz="6" w:space="0" w:color="000000"/>
              <w:left w:val="single" w:sz="6" w:space="0" w:color="000000"/>
              <w:bottom w:val="single" w:sz="6" w:space="0" w:color="000000"/>
              <w:right w:val="single" w:sz="6" w:space="0" w:color="000000"/>
            </w:tcBorders>
            <w:vAlign w:val="center"/>
          </w:tcPr>
          <w:p w14:paraId="0E027BF1" w14:textId="77777777"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6B40C27E"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5397497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8"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8"/>
          </w:p>
        </w:tc>
        <w:tc>
          <w:tcPr>
            <w:tcW w:w="1488" w:type="dxa"/>
            <w:tcBorders>
              <w:top w:val="single" w:sz="6" w:space="0" w:color="000000"/>
              <w:left w:val="single" w:sz="6" w:space="0" w:color="000000"/>
              <w:bottom w:val="single" w:sz="6" w:space="0" w:color="000000"/>
              <w:right w:val="single" w:sz="6" w:space="0" w:color="000000"/>
            </w:tcBorders>
            <w:vAlign w:val="center"/>
          </w:tcPr>
          <w:p w14:paraId="6DEA40E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9"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9"/>
          </w:p>
        </w:tc>
        <w:tc>
          <w:tcPr>
            <w:tcW w:w="2299" w:type="dxa"/>
            <w:tcBorders>
              <w:top w:val="single" w:sz="6" w:space="0" w:color="000000"/>
              <w:left w:val="single" w:sz="6" w:space="0" w:color="000000"/>
              <w:bottom w:val="single" w:sz="6" w:space="0" w:color="000000"/>
              <w:right w:val="single" w:sz="6" w:space="0" w:color="000000"/>
            </w:tcBorders>
            <w:vAlign w:val="center"/>
          </w:tcPr>
          <w:p w14:paraId="4EC7F21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50"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0"/>
          </w:p>
        </w:tc>
        <w:tc>
          <w:tcPr>
            <w:tcW w:w="1704" w:type="dxa"/>
            <w:tcBorders>
              <w:top w:val="single" w:sz="6" w:space="0" w:color="000000"/>
              <w:left w:val="single" w:sz="6" w:space="0" w:color="000000"/>
              <w:bottom w:val="single" w:sz="6" w:space="0" w:color="000000"/>
              <w:right w:val="single" w:sz="6" w:space="0" w:color="000000"/>
            </w:tcBorders>
            <w:vAlign w:val="center"/>
          </w:tcPr>
          <w:p w14:paraId="679F746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51"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1"/>
          </w:p>
        </w:tc>
      </w:tr>
      <w:tr w:rsidR="007F1E6A" w:rsidRPr="00131F08" w14:paraId="36FB0346"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2E72556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52"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2"/>
          </w:p>
        </w:tc>
        <w:tc>
          <w:tcPr>
            <w:tcW w:w="1488" w:type="dxa"/>
            <w:tcBorders>
              <w:top w:val="single" w:sz="6" w:space="0" w:color="000000"/>
              <w:left w:val="single" w:sz="6" w:space="0" w:color="000000"/>
              <w:bottom w:val="single" w:sz="6" w:space="0" w:color="000000"/>
              <w:right w:val="single" w:sz="6" w:space="0" w:color="000000"/>
            </w:tcBorders>
            <w:vAlign w:val="center"/>
          </w:tcPr>
          <w:p w14:paraId="734262F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53"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3"/>
          </w:p>
        </w:tc>
        <w:tc>
          <w:tcPr>
            <w:tcW w:w="2299" w:type="dxa"/>
            <w:tcBorders>
              <w:top w:val="single" w:sz="6" w:space="0" w:color="000000"/>
              <w:left w:val="single" w:sz="6" w:space="0" w:color="000000"/>
              <w:bottom w:val="single" w:sz="6" w:space="0" w:color="000000"/>
              <w:right w:val="single" w:sz="6" w:space="0" w:color="000000"/>
            </w:tcBorders>
            <w:vAlign w:val="center"/>
          </w:tcPr>
          <w:p w14:paraId="54DACFA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54"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4"/>
          </w:p>
        </w:tc>
        <w:tc>
          <w:tcPr>
            <w:tcW w:w="1704" w:type="dxa"/>
            <w:tcBorders>
              <w:top w:val="single" w:sz="6" w:space="0" w:color="000000"/>
              <w:left w:val="single" w:sz="6" w:space="0" w:color="000000"/>
              <w:bottom w:val="single" w:sz="6" w:space="0" w:color="000000"/>
              <w:right w:val="single" w:sz="6" w:space="0" w:color="000000"/>
            </w:tcBorders>
            <w:vAlign w:val="center"/>
          </w:tcPr>
          <w:p w14:paraId="695D2FA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55"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5"/>
          </w:p>
        </w:tc>
      </w:tr>
    </w:tbl>
    <w:p w14:paraId="56B95ED5"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2077F962" w14:textId="77777777" w:rsidR="007F1E6A" w:rsidRDefault="007F1E6A" w:rsidP="007F1E6A"/>
    <w:p w14:paraId="35A6DC93" w14:textId="77777777" w:rsidR="004950D6" w:rsidRDefault="004950D6" w:rsidP="00990BB8">
      <w:pPr>
        <w:spacing w:before="120" w:after="120"/>
        <w:rPr>
          <w:b/>
          <w:bCs/>
        </w:rPr>
        <w:sectPr w:rsidR="004950D6" w:rsidSect="00700EF1">
          <w:pgSz w:w="11907" w:h="16840" w:code="9"/>
          <w:pgMar w:top="1247" w:right="1247" w:bottom="1418" w:left="1418" w:header="567" w:footer="397" w:gutter="0"/>
          <w:cols w:space="708"/>
          <w:titlePg/>
          <w:docGrid w:linePitch="360"/>
        </w:sectPr>
      </w:pPr>
    </w:p>
    <w:tbl>
      <w:tblPr>
        <w:tblW w:w="9311"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48"/>
        <w:gridCol w:w="1854"/>
        <w:gridCol w:w="1854"/>
        <w:gridCol w:w="1855"/>
      </w:tblGrid>
      <w:tr w:rsidR="004950D6" w:rsidRPr="00131F08" w14:paraId="16C7CA05" w14:textId="77777777" w:rsidTr="003075EB">
        <w:trPr>
          <w:trHeight w:val="436"/>
        </w:trPr>
        <w:tc>
          <w:tcPr>
            <w:tcW w:w="9311" w:type="dxa"/>
            <w:gridSpan w:val="4"/>
            <w:tcBorders>
              <w:top w:val="single" w:sz="6" w:space="0" w:color="auto"/>
              <w:bottom w:val="single" w:sz="6" w:space="0" w:color="auto"/>
            </w:tcBorders>
            <w:shd w:val="clear" w:color="auto" w:fill="F2F2F2" w:themeFill="background1" w:themeFillShade="F2"/>
            <w:vAlign w:val="center"/>
          </w:tcPr>
          <w:p w14:paraId="5D68C12D" w14:textId="77777777"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2FA9A83" w14:textId="77777777" w:rsidTr="003075EB">
        <w:trPr>
          <w:trHeight w:val="849"/>
        </w:trPr>
        <w:tc>
          <w:tcPr>
            <w:tcW w:w="3748" w:type="dxa"/>
            <w:tcBorders>
              <w:top w:val="single" w:sz="6" w:space="0" w:color="auto"/>
              <w:bottom w:val="single" w:sz="6" w:space="0" w:color="auto"/>
            </w:tcBorders>
            <w:shd w:val="clear" w:color="auto" w:fill="F2F2F2" w:themeFill="background1" w:themeFillShade="F2"/>
            <w:vAlign w:val="center"/>
          </w:tcPr>
          <w:p w14:paraId="099DE029"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54" w:type="dxa"/>
            <w:tcBorders>
              <w:top w:val="single" w:sz="6" w:space="0" w:color="auto"/>
              <w:bottom w:val="single" w:sz="6" w:space="0" w:color="auto"/>
            </w:tcBorders>
            <w:shd w:val="clear" w:color="auto" w:fill="F2F2F2" w:themeFill="background1" w:themeFillShade="F2"/>
            <w:vAlign w:val="center"/>
          </w:tcPr>
          <w:p w14:paraId="08AD3D2B"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54" w:type="dxa"/>
            <w:tcBorders>
              <w:top w:val="single" w:sz="6" w:space="0" w:color="auto"/>
              <w:bottom w:val="single" w:sz="6" w:space="0" w:color="auto"/>
            </w:tcBorders>
            <w:shd w:val="clear" w:color="auto" w:fill="F2F2F2" w:themeFill="background1" w:themeFillShade="F2"/>
            <w:vAlign w:val="center"/>
          </w:tcPr>
          <w:p w14:paraId="79105DE7"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54" w:type="dxa"/>
            <w:tcBorders>
              <w:top w:val="single" w:sz="6" w:space="0" w:color="auto"/>
              <w:bottom w:val="single" w:sz="6" w:space="0" w:color="auto"/>
            </w:tcBorders>
            <w:shd w:val="clear" w:color="auto" w:fill="F2F2F2" w:themeFill="background1" w:themeFillShade="F2"/>
            <w:vAlign w:val="center"/>
          </w:tcPr>
          <w:p w14:paraId="03EF6B78"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04321624" w14:textId="77777777" w:rsidTr="003075EB">
        <w:trPr>
          <w:trHeight w:val="448"/>
        </w:trPr>
        <w:tc>
          <w:tcPr>
            <w:tcW w:w="3748" w:type="dxa"/>
            <w:tcBorders>
              <w:top w:val="single" w:sz="6" w:space="0" w:color="auto"/>
              <w:bottom w:val="single" w:sz="6" w:space="0" w:color="000000"/>
            </w:tcBorders>
            <w:vAlign w:val="center"/>
          </w:tcPr>
          <w:p w14:paraId="330644BE"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54" w:type="dxa"/>
            <w:tcBorders>
              <w:top w:val="single" w:sz="6" w:space="0" w:color="auto"/>
              <w:bottom w:val="single" w:sz="6" w:space="0" w:color="000000"/>
            </w:tcBorders>
            <w:vAlign w:val="center"/>
          </w:tcPr>
          <w:p w14:paraId="12880CD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auto"/>
              <w:bottom w:val="single" w:sz="6" w:space="0" w:color="000000"/>
            </w:tcBorders>
            <w:vAlign w:val="center"/>
          </w:tcPr>
          <w:p w14:paraId="0862139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auto"/>
              <w:bottom w:val="single" w:sz="6" w:space="0" w:color="000000"/>
            </w:tcBorders>
            <w:vAlign w:val="center"/>
          </w:tcPr>
          <w:p w14:paraId="359730A6"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E3E5D3E" w14:textId="77777777" w:rsidTr="003075EB">
        <w:trPr>
          <w:trHeight w:val="436"/>
        </w:trPr>
        <w:tc>
          <w:tcPr>
            <w:tcW w:w="3748" w:type="dxa"/>
            <w:tcBorders>
              <w:top w:val="single" w:sz="6" w:space="0" w:color="000000"/>
              <w:bottom w:val="single" w:sz="6" w:space="0" w:color="000000"/>
            </w:tcBorders>
            <w:vAlign w:val="center"/>
          </w:tcPr>
          <w:p w14:paraId="108821A5" w14:textId="77777777" w:rsidR="004950D6" w:rsidRPr="00781E31" w:rsidRDefault="004950D6" w:rsidP="00781E31">
            <w:pPr>
              <w:pStyle w:val="OLTableText"/>
              <w:spacing w:before="120" w:after="120"/>
              <w:rPr>
                <w:sz w:val="18"/>
                <w:szCs w:val="18"/>
              </w:rPr>
            </w:pPr>
            <w:r w:rsidRPr="00781E31">
              <w:rPr>
                <w:sz w:val="18"/>
                <w:szCs w:val="18"/>
              </w:rPr>
              <w:t>Truck</w:t>
            </w:r>
          </w:p>
        </w:tc>
        <w:tc>
          <w:tcPr>
            <w:tcW w:w="1854" w:type="dxa"/>
            <w:tcBorders>
              <w:top w:val="single" w:sz="6" w:space="0" w:color="000000"/>
              <w:bottom w:val="single" w:sz="6" w:space="0" w:color="000000"/>
            </w:tcBorders>
            <w:vAlign w:val="center"/>
          </w:tcPr>
          <w:p w14:paraId="517F841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3FC503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19CFA6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9A1DE5F" w14:textId="77777777" w:rsidTr="003075EB">
        <w:trPr>
          <w:trHeight w:val="448"/>
        </w:trPr>
        <w:tc>
          <w:tcPr>
            <w:tcW w:w="3748" w:type="dxa"/>
            <w:tcBorders>
              <w:top w:val="single" w:sz="6" w:space="0" w:color="000000"/>
              <w:bottom w:val="single" w:sz="6" w:space="0" w:color="000000"/>
            </w:tcBorders>
            <w:vAlign w:val="center"/>
          </w:tcPr>
          <w:p w14:paraId="598BCC9E"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54" w:type="dxa"/>
            <w:tcBorders>
              <w:top w:val="single" w:sz="6" w:space="0" w:color="000000"/>
              <w:bottom w:val="single" w:sz="6" w:space="0" w:color="000000"/>
            </w:tcBorders>
            <w:vAlign w:val="center"/>
          </w:tcPr>
          <w:p w14:paraId="6335B2F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E1FD1A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45BB9DC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3EE4734" w14:textId="77777777" w:rsidTr="003075EB">
        <w:trPr>
          <w:trHeight w:val="436"/>
        </w:trPr>
        <w:tc>
          <w:tcPr>
            <w:tcW w:w="3748" w:type="dxa"/>
            <w:tcBorders>
              <w:top w:val="single" w:sz="6" w:space="0" w:color="000000"/>
              <w:bottom w:val="single" w:sz="6" w:space="0" w:color="000000"/>
            </w:tcBorders>
            <w:vAlign w:val="center"/>
          </w:tcPr>
          <w:p w14:paraId="61DCC9F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54" w:type="dxa"/>
            <w:tcBorders>
              <w:top w:val="single" w:sz="6" w:space="0" w:color="000000"/>
              <w:bottom w:val="single" w:sz="6" w:space="0" w:color="000000"/>
            </w:tcBorders>
            <w:vAlign w:val="center"/>
          </w:tcPr>
          <w:p w14:paraId="6E3DC2D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26829A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01123E5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890BD8D" w14:textId="77777777" w:rsidTr="003075EB">
        <w:trPr>
          <w:trHeight w:val="448"/>
        </w:trPr>
        <w:tc>
          <w:tcPr>
            <w:tcW w:w="3748" w:type="dxa"/>
            <w:tcBorders>
              <w:top w:val="single" w:sz="6" w:space="0" w:color="000000"/>
              <w:bottom w:val="single" w:sz="6" w:space="0" w:color="000000"/>
            </w:tcBorders>
            <w:vAlign w:val="center"/>
          </w:tcPr>
          <w:p w14:paraId="572E6730"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54" w:type="dxa"/>
            <w:tcBorders>
              <w:top w:val="single" w:sz="6" w:space="0" w:color="000000"/>
              <w:bottom w:val="single" w:sz="6" w:space="0" w:color="000000"/>
            </w:tcBorders>
            <w:vAlign w:val="center"/>
          </w:tcPr>
          <w:p w14:paraId="2A3984D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7BAA6A4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3BBD96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521D2F2" w14:textId="77777777" w:rsidTr="003075EB">
        <w:trPr>
          <w:trHeight w:val="436"/>
        </w:trPr>
        <w:tc>
          <w:tcPr>
            <w:tcW w:w="3748" w:type="dxa"/>
            <w:tcBorders>
              <w:top w:val="single" w:sz="6" w:space="0" w:color="000000"/>
              <w:bottom w:val="single" w:sz="6" w:space="0" w:color="000000"/>
            </w:tcBorders>
            <w:vAlign w:val="center"/>
          </w:tcPr>
          <w:p w14:paraId="13C4C8B4"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54" w:type="dxa"/>
            <w:tcBorders>
              <w:top w:val="single" w:sz="6" w:space="0" w:color="000000"/>
              <w:bottom w:val="single" w:sz="6" w:space="0" w:color="000000"/>
            </w:tcBorders>
            <w:vAlign w:val="center"/>
          </w:tcPr>
          <w:p w14:paraId="7F546C3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64C971F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F26233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441E525" w14:textId="77777777" w:rsidTr="003075EB">
        <w:trPr>
          <w:trHeight w:val="448"/>
        </w:trPr>
        <w:tc>
          <w:tcPr>
            <w:tcW w:w="3748" w:type="dxa"/>
            <w:tcBorders>
              <w:top w:val="single" w:sz="6" w:space="0" w:color="000000"/>
              <w:bottom w:val="single" w:sz="6" w:space="0" w:color="000000"/>
            </w:tcBorders>
            <w:vAlign w:val="center"/>
          </w:tcPr>
          <w:p w14:paraId="4DA638D9"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54" w:type="dxa"/>
            <w:tcBorders>
              <w:top w:val="single" w:sz="6" w:space="0" w:color="000000"/>
              <w:bottom w:val="single" w:sz="6" w:space="0" w:color="000000"/>
            </w:tcBorders>
            <w:vAlign w:val="center"/>
          </w:tcPr>
          <w:p w14:paraId="7CDFB9B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DE590D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AF2EB8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09F5475" w14:textId="77777777" w:rsidTr="003075EB">
        <w:trPr>
          <w:trHeight w:val="436"/>
        </w:trPr>
        <w:tc>
          <w:tcPr>
            <w:tcW w:w="3748" w:type="dxa"/>
            <w:tcBorders>
              <w:top w:val="single" w:sz="6" w:space="0" w:color="000000"/>
              <w:bottom w:val="single" w:sz="6" w:space="0" w:color="000000"/>
            </w:tcBorders>
            <w:vAlign w:val="center"/>
          </w:tcPr>
          <w:p w14:paraId="5F008D23"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54" w:type="dxa"/>
            <w:tcBorders>
              <w:top w:val="single" w:sz="6" w:space="0" w:color="000000"/>
              <w:bottom w:val="single" w:sz="6" w:space="0" w:color="000000"/>
            </w:tcBorders>
            <w:vAlign w:val="center"/>
          </w:tcPr>
          <w:p w14:paraId="3333699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6673CB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192324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6FB03D6" w14:textId="77777777" w:rsidTr="003075EB">
        <w:trPr>
          <w:trHeight w:val="448"/>
        </w:trPr>
        <w:tc>
          <w:tcPr>
            <w:tcW w:w="3748" w:type="dxa"/>
            <w:tcBorders>
              <w:top w:val="single" w:sz="6" w:space="0" w:color="000000"/>
              <w:bottom w:val="single" w:sz="6" w:space="0" w:color="000000"/>
            </w:tcBorders>
            <w:vAlign w:val="center"/>
          </w:tcPr>
          <w:p w14:paraId="2B781314" w14:textId="77777777" w:rsidR="004950D6" w:rsidRPr="00781E31" w:rsidRDefault="004950D6" w:rsidP="00781E31">
            <w:pPr>
              <w:pStyle w:val="OLTableText"/>
              <w:spacing w:before="120" w:after="120"/>
              <w:rPr>
                <w:sz w:val="18"/>
                <w:szCs w:val="18"/>
              </w:rPr>
            </w:pPr>
            <w:r w:rsidRPr="00781E31">
              <w:rPr>
                <w:sz w:val="18"/>
                <w:szCs w:val="18"/>
              </w:rPr>
              <w:t>Dozer</w:t>
            </w:r>
          </w:p>
        </w:tc>
        <w:tc>
          <w:tcPr>
            <w:tcW w:w="1854" w:type="dxa"/>
            <w:tcBorders>
              <w:top w:val="single" w:sz="6" w:space="0" w:color="000000"/>
              <w:bottom w:val="single" w:sz="6" w:space="0" w:color="000000"/>
            </w:tcBorders>
            <w:vAlign w:val="center"/>
          </w:tcPr>
          <w:p w14:paraId="3880A26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9E450B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06F8846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7C9E576" w14:textId="77777777" w:rsidTr="003075EB">
        <w:trPr>
          <w:trHeight w:val="436"/>
        </w:trPr>
        <w:tc>
          <w:tcPr>
            <w:tcW w:w="3748" w:type="dxa"/>
            <w:tcBorders>
              <w:top w:val="single" w:sz="6" w:space="0" w:color="000000"/>
              <w:bottom w:val="single" w:sz="6" w:space="0" w:color="000000"/>
            </w:tcBorders>
            <w:vAlign w:val="center"/>
          </w:tcPr>
          <w:p w14:paraId="66CEDB9E"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54" w:type="dxa"/>
            <w:tcBorders>
              <w:top w:val="single" w:sz="6" w:space="0" w:color="000000"/>
              <w:bottom w:val="single" w:sz="6" w:space="0" w:color="000000"/>
            </w:tcBorders>
            <w:vAlign w:val="center"/>
          </w:tcPr>
          <w:p w14:paraId="28CC230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A697DB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7C08C71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75D9F88" w14:textId="77777777" w:rsidTr="003075EB">
        <w:trPr>
          <w:trHeight w:val="448"/>
        </w:trPr>
        <w:tc>
          <w:tcPr>
            <w:tcW w:w="3748" w:type="dxa"/>
            <w:tcBorders>
              <w:top w:val="single" w:sz="6" w:space="0" w:color="000000"/>
              <w:bottom w:val="single" w:sz="6" w:space="0" w:color="000000"/>
            </w:tcBorders>
            <w:vAlign w:val="center"/>
          </w:tcPr>
          <w:p w14:paraId="1774DDAD"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54" w:type="dxa"/>
            <w:tcBorders>
              <w:bottom w:val="single" w:sz="6" w:space="0" w:color="000000"/>
            </w:tcBorders>
            <w:vAlign w:val="center"/>
          </w:tcPr>
          <w:p w14:paraId="7968E86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48A9686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6160F8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A0C6860" w14:textId="77777777" w:rsidTr="003075EB">
        <w:trPr>
          <w:trHeight w:val="436"/>
        </w:trPr>
        <w:tc>
          <w:tcPr>
            <w:tcW w:w="9311" w:type="dxa"/>
            <w:gridSpan w:val="4"/>
            <w:tcBorders>
              <w:top w:val="single" w:sz="6" w:space="0" w:color="000000"/>
              <w:bottom w:val="single" w:sz="6" w:space="0" w:color="000000"/>
            </w:tcBorders>
            <w:vAlign w:val="center"/>
          </w:tcPr>
          <w:p w14:paraId="1DBDEBD1"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76BE6666" w14:textId="77777777" w:rsidTr="003075EB">
        <w:trPr>
          <w:trHeight w:val="448"/>
        </w:trPr>
        <w:tc>
          <w:tcPr>
            <w:tcW w:w="3748" w:type="dxa"/>
            <w:tcBorders>
              <w:top w:val="single" w:sz="6" w:space="0" w:color="000000"/>
              <w:bottom w:val="single" w:sz="6" w:space="0" w:color="000000"/>
            </w:tcBorders>
            <w:vAlign w:val="center"/>
          </w:tcPr>
          <w:p w14:paraId="690CEE3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01C58F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4A8D445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8844E5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32187F7" w14:textId="77777777" w:rsidTr="003075EB">
        <w:trPr>
          <w:trHeight w:val="448"/>
        </w:trPr>
        <w:tc>
          <w:tcPr>
            <w:tcW w:w="3748" w:type="dxa"/>
            <w:tcBorders>
              <w:top w:val="single" w:sz="6" w:space="0" w:color="000000"/>
              <w:bottom w:val="single" w:sz="6" w:space="0" w:color="000000"/>
            </w:tcBorders>
            <w:vAlign w:val="center"/>
          </w:tcPr>
          <w:p w14:paraId="016B4E7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0CAEFFE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09D243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783B77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2869CE02" w14:textId="77777777" w:rsidR="004950D6" w:rsidRDefault="004950D6" w:rsidP="004950D6">
      <w:pPr>
        <w:spacing w:before="120" w:after="120"/>
        <w:rPr>
          <w:b/>
          <w:bCs/>
        </w:rPr>
      </w:pPr>
    </w:p>
    <w:p w14:paraId="7E10F88E" w14:textId="77777777" w:rsidR="004950D6" w:rsidRDefault="004950D6" w:rsidP="004950D6">
      <w:pPr>
        <w:spacing w:before="120" w:after="120"/>
        <w:rPr>
          <w:b/>
          <w:bCs/>
        </w:rPr>
      </w:pPr>
    </w:p>
    <w:p w14:paraId="6C1C4F44" w14:textId="77777777" w:rsidR="004950D6" w:rsidRDefault="004950D6" w:rsidP="004950D6">
      <w:pPr>
        <w:spacing w:before="120" w:after="120"/>
        <w:rPr>
          <w:b/>
          <w:bCs/>
        </w:rPr>
      </w:pPr>
    </w:p>
    <w:p w14:paraId="1519C6B0" w14:textId="77777777" w:rsidR="004950D6" w:rsidRDefault="004950D6" w:rsidP="004950D6">
      <w:pPr>
        <w:spacing w:before="120" w:after="120"/>
        <w:rPr>
          <w:b/>
          <w:bCs/>
        </w:rPr>
        <w:sectPr w:rsidR="004950D6" w:rsidSect="00700EF1">
          <w:pgSz w:w="11907" w:h="16840" w:code="9"/>
          <w:pgMar w:top="1247" w:right="1247" w:bottom="1418" w:left="1418" w:header="567" w:footer="397" w:gutter="0"/>
          <w:cols w:space="708"/>
          <w:titlePg/>
          <w:docGrid w:linePitch="360"/>
        </w:sectPr>
      </w:pPr>
    </w:p>
    <w:p w14:paraId="37A9DCCC" w14:textId="77777777" w:rsidR="00CE0C2C" w:rsidRPr="004950D6" w:rsidRDefault="00FE4DE4" w:rsidP="002F7F4F">
      <w:pPr>
        <w:pStyle w:val="Heading1"/>
        <w:pBdr>
          <w:bottom w:val="single" w:sz="4" w:space="1" w:color="auto"/>
        </w:pBdr>
        <w:spacing w:after="360"/>
      </w:pPr>
      <w:bookmarkStart w:id="156" w:name="_Ref51858295"/>
      <w:bookmarkStart w:id="157" w:name="_Ref141923670"/>
      <w:bookmarkEnd w:id="89"/>
      <w:r>
        <w:lastRenderedPageBreak/>
        <w:t xml:space="preserve">Schedule </w:t>
      </w:r>
      <w:r w:rsidR="00390861">
        <w:t>K</w:t>
      </w:r>
      <w:r w:rsidR="00821414" w:rsidRPr="004950D6">
        <w:t xml:space="preserve"> – Technical Data</w:t>
      </w:r>
      <w:bookmarkEnd w:id="90"/>
      <w:bookmarkEnd w:id="156"/>
      <w:bookmarkEnd w:id="157"/>
    </w:p>
    <w:tbl>
      <w:tblPr>
        <w:tblStyle w:val="TableGrid"/>
        <w:tblW w:w="0" w:type="auto"/>
        <w:tblLook w:val="04A0" w:firstRow="1" w:lastRow="0" w:firstColumn="1" w:lastColumn="0" w:noHBand="0" w:noVBand="1"/>
      </w:tblPr>
      <w:tblGrid>
        <w:gridCol w:w="9232"/>
      </w:tblGrid>
      <w:tr w:rsidR="009F5306" w14:paraId="447110C7" w14:textId="77777777" w:rsidTr="00E00630">
        <w:tc>
          <w:tcPr>
            <w:tcW w:w="9565" w:type="dxa"/>
            <w:shd w:val="clear" w:color="auto" w:fill="F2F2F2" w:themeFill="background1" w:themeFillShade="F2"/>
          </w:tcPr>
          <w:p w14:paraId="2C57EECE" w14:textId="7D2EFE32" w:rsidR="009F5306" w:rsidRPr="004E4187" w:rsidRDefault="009F5306" w:rsidP="004E4187">
            <w:pPr>
              <w:pStyle w:val="Heading2"/>
              <w:rPr>
                <w:sz w:val="18"/>
                <w:szCs w:val="28"/>
              </w:rPr>
            </w:pPr>
            <w:r w:rsidRPr="00781E31">
              <w:rPr>
                <w:sz w:val="18"/>
                <w:szCs w:val="28"/>
              </w:rPr>
              <w:t>Schedule K1 – Technical Data</w:t>
            </w:r>
          </w:p>
        </w:tc>
      </w:tr>
      <w:tr w:rsidR="009F5306" w14:paraId="767BE154" w14:textId="77777777" w:rsidTr="00E00630">
        <w:tc>
          <w:tcPr>
            <w:tcW w:w="9565" w:type="dxa"/>
            <w:shd w:val="clear" w:color="auto" w:fill="F2F2F2" w:themeFill="background1" w:themeFillShade="F2"/>
          </w:tcPr>
          <w:p w14:paraId="409D881F" w14:textId="77777777"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19F358C9" w14:textId="77777777" w:rsidTr="009F5306">
        <w:trPr>
          <w:trHeight w:val="3474"/>
        </w:trPr>
        <w:tc>
          <w:tcPr>
            <w:tcW w:w="9565" w:type="dxa"/>
          </w:tcPr>
          <w:p w14:paraId="09804C14"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27A1CF5E" w14:textId="77777777" w:rsidR="009F5306" w:rsidRDefault="009F5306" w:rsidP="009F5306"/>
    <w:p w14:paraId="059D1368" w14:textId="77777777" w:rsidR="009F5306" w:rsidRPr="009F5306" w:rsidRDefault="009F5306" w:rsidP="003D0D5C">
      <w:pPr>
        <w:sectPr w:rsidR="009F5306" w:rsidRPr="009F5306" w:rsidSect="00700EF1">
          <w:pgSz w:w="11907" w:h="16840" w:code="9"/>
          <w:pgMar w:top="1247" w:right="1247" w:bottom="1418" w:left="1418" w:header="567" w:footer="397" w:gutter="0"/>
          <w:cols w:space="708"/>
          <w:titlePg/>
          <w:docGrid w:linePitch="360"/>
        </w:sectPr>
      </w:pPr>
    </w:p>
    <w:p w14:paraId="75FE307B" w14:textId="77777777" w:rsidR="00390861" w:rsidRPr="004950D6" w:rsidRDefault="00390861" w:rsidP="00B21EA9">
      <w:pPr>
        <w:pStyle w:val="Heading1"/>
        <w:pBdr>
          <w:bottom w:val="single" w:sz="4" w:space="1" w:color="auto"/>
        </w:pBdr>
        <w:spacing w:after="360"/>
      </w:pPr>
      <w:bookmarkStart w:id="158" w:name="_Ref142427462"/>
      <w:r>
        <w:lastRenderedPageBreak/>
        <w:t>Schedule L</w:t>
      </w:r>
      <w:r w:rsidRPr="004950D6">
        <w:t xml:space="preserve"> – Statement of Departures</w:t>
      </w:r>
      <w:bookmarkEnd w:id="158"/>
    </w:p>
    <w:tbl>
      <w:tblPr>
        <w:tblStyle w:val="TableGrid"/>
        <w:tblW w:w="9188" w:type="dxa"/>
        <w:tblInd w:w="-5" w:type="dxa"/>
        <w:tblLayout w:type="fixed"/>
        <w:tblLook w:val="04A0" w:firstRow="1" w:lastRow="0" w:firstColumn="1" w:lastColumn="0" w:noHBand="0" w:noVBand="1"/>
      </w:tblPr>
      <w:tblGrid>
        <w:gridCol w:w="1827"/>
        <w:gridCol w:w="3754"/>
        <w:gridCol w:w="1223"/>
        <w:gridCol w:w="1418"/>
        <w:gridCol w:w="966"/>
      </w:tblGrid>
      <w:tr w:rsidR="00390861" w:rsidRPr="00131F08" w14:paraId="3A1A6871" w14:textId="77777777" w:rsidTr="003075EB">
        <w:trPr>
          <w:trHeight w:val="574"/>
          <w:tblHeader/>
        </w:trPr>
        <w:tc>
          <w:tcPr>
            <w:tcW w:w="9188" w:type="dxa"/>
            <w:gridSpan w:val="5"/>
            <w:shd w:val="clear" w:color="auto" w:fill="F2F2F2" w:themeFill="background1" w:themeFillShade="F2"/>
            <w:vAlign w:val="center"/>
          </w:tcPr>
          <w:p w14:paraId="3396C543" w14:textId="77777777" w:rsidR="00390861" w:rsidRPr="00F80753" w:rsidRDefault="00390861" w:rsidP="008156CD">
            <w:pPr>
              <w:pStyle w:val="Heading2"/>
            </w:pPr>
            <w:r w:rsidRPr="00781E31">
              <w:rPr>
                <w:sz w:val="18"/>
                <w:szCs w:val="28"/>
              </w:rPr>
              <w:t>Schedule L1 – Statement of Departures</w:t>
            </w:r>
          </w:p>
        </w:tc>
      </w:tr>
      <w:tr w:rsidR="00390861" w:rsidRPr="00131F08" w14:paraId="5543CA7F" w14:textId="77777777" w:rsidTr="003075EB">
        <w:trPr>
          <w:trHeight w:val="1278"/>
          <w:tblHeader/>
        </w:trPr>
        <w:tc>
          <w:tcPr>
            <w:tcW w:w="9188" w:type="dxa"/>
            <w:gridSpan w:val="5"/>
            <w:shd w:val="clear" w:color="auto" w:fill="F2F2F2" w:themeFill="background1" w:themeFillShade="F2"/>
            <w:vAlign w:val="center"/>
          </w:tcPr>
          <w:p w14:paraId="22258D5F" w14:textId="77777777"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15AD3295"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307A3308" w14:textId="77777777"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5B047686"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64DC2740" w14:textId="77777777" w:rsidTr="003075EB">
        <w:trPr>
          <w:trHeight w:val="381"/>
          <w:tblHeader/>
        </w:trPr>
        <w:tc>
          <w:tcPr>
            <w:tcW w:w="9188" w:type="dxa"/>
            <w:gridSpan w:val="5"/>
            <w:shd w:val="clear" w:color="auto" w:fill="F2F2F2" w:themeFill="background1" w:themeFillShade="F2"/>
            <w:vAlign w:val="center"/>
          </w:tcPr>
          <w:p w14:paraId="24BC3F7B"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5786CD10" w14:textId="77777777" w:rsidTr="00AA4989">
        <w:trPr>
          <w:trHeight w:val="715"/>
          <w:tblHeader/>
        </w:trPr>
        <w:tc>
          <w:tcPr>
            <w:tcW w:w="1827" w:type="dxa"/>
            <w:shd w:val="clear" w:color="auto" w:fill="F2F2F2" w:themeFill="background1" w:themeFillShade="F2"/>
            <w:vAlign w:val="center"/>
          </w:tcPr>
          <w:p w14:paraId="6CDAACB8"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4" w:type="dxa"/>
            <w:shd w:val="clear" w:color="auto" w:fill="F2F2F2" w:themeFill="background1" w:themeFillShade="F2"/>
            <w:vAlign w:val="center"/>
          </w:tcPr>
          <w:p w14:paraId="1C211352"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3"/>
            <w:shd w:val="clear" w:color="auto" w:fill="F2F2F2" w:themeFill="background1" w:themeFillShade="F2"/>
          </w:tcPr>
          <w:p w14:paraId="3BEEE9A9"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AA4989" w:rsidRPr="00131F08" w14:paraId="1F628573" w14:textId="77777777" w:rsidTr="00AA4989">
        <w:trPr>
          <w:trHeight w:val="832"/>
        </w:trPr>
        <w:tc>
          <w:tcPr>
            <w:tcW w:w="1827" w:type="dxa"/>
          </w:tcPr>
          <w:p w14:paraId="6975C264"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65AF5F87"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13F098C9"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bookmarkStart w:id="159" w:name="Text21"/>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bookmarkEnd w:id="159"/>
          </w:p>
        </w:tc>
        <w:tc>
          <w:tcPr>
            <w:tcW w:w="1418" w:type="dxa"/>
          </w:tcPr>
          <w:p w14:paraId="1022093A"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04C89E03"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AA4989" w:rsidRPr="00131F08" w14:paraId="354A43BC" w14:textId="77777777" w:rsidTr="00AA4989">
        <w:trPr>
          <w:trHeight w:val="844"/>
        </w:trPr>
        <w:tc>
          <w:tcPr>
            <w:tcW w:w="1827" w:type="dxa"/>
          </w:tcPr>
          <w:p w14:paraId="21A654A3"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0509AC1D"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5F1C7F2B"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63477C05"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486DBF21"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AA4989" w:rsidRPr="00131F08" w14:paraId="0DE505C9" w14:textId="77777777" w:rsidTr="00AA4989">
        <w:trPr>
          <w:trHeight w:val="832"/>
        </w:trPr>
        <w:tc>
          <w:tcPr>
            <w:tcW w:w="1827" w:type="dxa"/>
          </w:tcPr>
          <w:p w14:paraId="7D15489A"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348F3CD3"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761D2E4F"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58868DB9"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3CF7EA51"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AA4989" w:rsidRPr="00131F08" w14:paraId="38F88353" w14:textId="77777777" w:rsidTr="00AA4989">
        <w:trPr>
          <w:trHeight w:val="844"/>
        </w:trPr>
        <w:tc>
          <w:tcPr>
            <w:tcW w:w="1827" w:type="dxa"/>
          </w:tcPr>
          <w:p w14:paraId="261BBA20"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10C029C1"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370E9992"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46264251"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44CAF3D1"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AA4989" w:rsidRPr="00131F08" w14:paraId="2A135F99" w14:textId="77777777" w:rsidTr="00AA4989">
        <w:trPr>
          <w:trHeight w:val="832"/>
        </w:trPr>
        <w:tc>
          <w:tcPr>
            <w:tcW w:w="1827" w:type="dxa"/>
          </w:tcPr>
          <w:p w14:paraId="30D2DE4C"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4" w:type="dxa"/>
          </w:tcPr>
          <w:p w14:paraId="24A6C69A"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3" w:type="dxa"/>
          </w:tcPr>
          <w:p w14:paraId="2D1DD63E" w14:textId="77777777" w:rsidR="00AA4989" w:rsidRPr="00781E31" w:rsidRDefault="00AA498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6CB0C942" w14:textId="77777777" w:rsidR="00AA4989" w:rsidRPr="00781E31" w:rsidRDefault="00AA498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66" w:type="dxa"/>
          </w:tcPr>
          <w:p w14:paraId="5525E6C8" w14:textId="77777777" w:rsidR="00AA4989" w:rsidRPr="00781E31" w:rsidRDefault="00AA498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90861" w:rsidRPr="00131F08" w14:paraId="7BBD1CE6" w14:textId="77777777" w:rsidTr="003075EB">
        <w:trPr>
          <w:trHeight w:val="645"/>
        </w:trPr>
        <w:tc>
          <w:tcPr>
            <w:tcW w:w="9188" w:type="dxa"/>
            <w:gridSpan w:val="5"/>
            <w:shd w:val="clear" w:color="auto" w:fill="F2F2F2" w:themeFill="background1" w:themeFillShade="F2"/>
          </w:tcPr>
          <w:p w14:paraId="44473B5C"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210A93A6" w14:textId="77777777" w:rsidR="00390861" w:rsidRPr="00131F08" w:rsidRDefault="00390861" w:rsidP="00390861">
      <w:pPr>
        <w:ind w:left="567" w:hanging="567"/>
      </w:pPr>
    </w:p>
    <w:p w14:paraId="2DCF16F4" w14:textId="77777777" w:rsidR="00390861" w:rsidRPr="0056350B" w:rsidRDefault="00390861" w:rsidP="00390861">
      <w:pPr>
        <w:ind w:left="567" w:hanging="567"/>
        <w:rPr>
          <w:i/>
        </w:rPr>
      </w:pPr>
    </w:p>
    <w:p w14:paraId="7CB06BB3" w14:textId="77777777" w:rsidR="00821414" w:rsidRDefault="00821414" w:rsidP="00821414"/>
    <w:p w14:paraId="1720A2CC" w14:textId="77777777" w:rsidR="00821414" w:rsidRDefault="00821414" w:rsidP="00821414">
      <w:pPr>
        <w:sectPr w:rsidR="00821414" w:rsidSect="00700EF1">
          <w:pgSz w:w="11907" w:h="16840" w:code="9"/>
          <w:pgMar w:top="1247" w:right="1247" w:bottom="1418" w:left="1418" w:header="567" w:footer="397" w:gutter="0"/>
          <w:cols w:space="708"/>
          <w:titlePg/>
          <w:docGrid w:linePitch="360"/>
        </w:sectPr>
      </w:pPr>
    </w:p>
    <w:p w14:paraId="5A122DD2" w14:textId="77777777" w:rsidR="00821414" w:rsidRPr="004950D6" w:rsidRDefault="00FE4DE4" w:rsidP="002F7F4F">
      <w:pPr>
        <w:pStyle w:val="Heading1"/>
        <w:pBdr>
          <w:bottom w:val="single" w:sz="4" w:space="1" w:color="auto"/>
        </w:pBdr>
        <w:spacing w:after="360"/>
      </w:pPr>
      <w:bookmarkStart w:id="160" w:name="_Ref535494935"/>
      <w:r>
        <w:lastRenderedPageBreak/>
        <w:t>Schedule M</w:t>
      </w:r>
      <w:r w:rsidR="00821414" w:rsidRPr="004950D6">
        <w:t xml:space="preserve"> – Additional Information</w:t>
      </w:r>
      <w:bookmarkEnd w:id="160"/>
    </w:p>
    <w:tbl>
      <w:tblPr>
        <w:tblStyle w:val="TableGrid"/>
        <w:tblW w:w="0" w:type="auto"/>
        <w:tblLook w:val="04A0" w:firstRow="1" w:lastRow="0" w:firstColumn="1" w:lastColumn="0" w:noHBand="0" w:noVBand="1"/>
      </w:tblPr>
      <w:tblGrid>
        <w:gridCol w:w="9232"/>
      </w:tblGrid>
      <w:tr w:rsidR="009F5306" w14:paraId="468DAEE0" w14:textId="77777777" w:rsidTr="00E00630">
        <w:tc>
          <w:tcPr>
            <w:tcW w:w="9565" w:type="dxa"/>
            <w:shd w:val="clear" w:color="auto" w:fill="F2F2F2" w:themeFill="background1" w:themeFillShade="F2"/>
          </w:tcPr>
          <w:p w14:paraId="0674B699" w14:textId="77777777" w:rsidR="009F5306" w:rsidRDefault="009F5306" w:rsidP="008156CD">
            <w:pPr>
              <w:pStyle w:val="Heading2"/>
            </w:pPr>
            <w:r w:rsidRPr="00781E31">
              <w:rPr>
                <w:sz w:val="18"/>
                <w:szCs w:val="28"/>
              </w:rPr>
              <w:t>Schedule M1 – Additional Information</w:t>
            </w:r>
          </w:p>
        </w:tc>
      </w:tr>
      <w:tr w:rsidR="009F5306" w14:paraId="2CF54A45" w14:textId="77777777" w:rsidTr="00E00630">
        <w:tc>
          <w:tcPr>
            <w:tcW w:w="9565" w:type="dxa"/>
            <w:shd w:val="clear" w:color="auto" w:fill="F2F2F2" w:themeFill="background1" w:themeFillShade="F2"/>
          </w:tcPr>
          <w:p w14:paraId="447A900E"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7B969B3D" w14:textId="77777777" w:rsidTr="00781E31">
        <w:trPr>
          <w:trHeight w:val="10786"/>
        </w:trPr>
        <w:tc>
          <w:tcPr>
            <w:tcW w:w="9565" w:type="dxa"/>
          </w:tcPr>
          <w:p w14:paraId="592F0318"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BCE6619" w14:textId="77777777" w:rsidR="004950D6" w:rsidRDefault="004950D6" w:rsidP="00821414"/>
    <w:p w14:paraId="182FBF80" w14:textId="77777777" w:rsidR="00821414" w:rsidRDefault="00821414" w:rsidP="00821414"/>
    <w:p w14:paraId="7AD252FC" w14:textId="77777777" w:rsidR="004950D6" w:rsidRDefault="004950D6" w:rsidP="00EE1653">
      <w:pPr>
        <w:pStyle w:val="Heading1"/>
        <w:sectPr w:rsidR="004950D6" w:rsidSect="00700EF1">
          <w:headerReference w:type="first" r:id="rId35"/>
          <w:footerReference w:type="first" r:id="rId36"/>
          <w:pgSz w:w="11907" w:h="16840" w:code="9"/>
          <w:pgMar w:top="1247" w:right="1247" w:bottom="1418" w:left="1418" w:header="567" w:footer="397" w:gutter="0"/>
          <w:cols w:space="708"/>
          <w:titlePg/>
          <w:docGrid w:linePitch="360"/>
        </w:sectPr>
      </w:pPr>
      <w:bookmarkStart w:id="161" w:name="_Ref51858307"/>
      <w:bookmarkStart w:id="162" w:name="_Ref535854629"/>
    </w:p>
    <w:p w14:paraId="67CEA0CA" w14:textId="7705BA6A" w:rsidR="00EE1653" w:rsidRPr="004950D6" w:rsidRDefault="00FE4DE4" w:rsidP="004E4187">
      <w:pPr>
        <w:pStyle w:val="Heading1"/>
        <w:pBdr>
          <w:bottom w:val="single" w:sz="4" w:space="1" w:color="auto"/>
        </w:pBdr>
        <w:spacing w:after="360"/>
      </w:pPr>
      <w:bookmarkStart w:id="163" w:name="_Ref141923681"/>
      <w:r>
        <w:lastRenderedPageBreak/>
        <w:t>Schedule N</w:t>
      </w:r>
      <w:r w:rsidR="00EE1653" w:rsidRPr="004950D6">
        <w:t xml:space="preserve"> – Australian Government Work Health and Safety Accreditation Scheme</w:t>
      </w:r>
      <w:bookmarkEnd w:id="161"/>
      <w:bookmarkEnd w:id="162"/>
      <w:bookmarkEnd w:id="163"/>
    </w:p>
    <w:tbl>
      <w:tblPr>
        <w:tblW w:w="93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1"/>
        <w:gridCol w:w="2269"/>
      </w:tblGrid>
      <w:tr w:rsidR="004950D6" w:rsidRPr="004950D6" w14:paraId="51C5D090" w14:textId="77777777" w:rsidTr="003075EB">
        <w:trPr>
          <w:trHeight w:val="422"/>
        </w:trPr>
        <w:tc>
          <w:tcPr>
            <w:tcW w:w="9310" w:type="dxa"/>
            <w:gridSpan w:val="2"/>
            <w:shd w:val="clear" w:color="auto" w:fill="F2F2F2" w:themeFill="background1" w:themeFillShade="F2"/>
          </w:tcPr>
          <w:p w14:paraId="7CFB5A58" w14:textId="7777777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025E691E" w14:textId="77777777" w:rsidTr="003075EB">
        <w:trPr>
          <w:trHeight w:val="1016"/>
        </w:trPr>
        <w:tc>
          <w:tcPr>
            <w:tcW w:w="9310" w:type="dxa"/>
            <w:gridSpan w:val="2"/>
            <w:shd w:val="clear" w:color="auto" w:fill="F2F2F2" w:themeFill="background1" w:themeFillShade="F2"/>
          </w:tcPr>
          <w:p w14:paraId="2CDF020D" w14:textId="77777777"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53AF53CD" w14:textId="77777777" w:rsidTr="003075EB">
        <w:trPr>
          <w:trHeight w:val="422"/>
        </w:trPr>
        <w:tc>
          <w:tcPr>
            <w:tcW w:w="7041" w:type="dxa"/>
            <w:shd w:val="clear" w:color="auto" w:fill="F2F2F2" w:themeFill="background1" w:themeFillShade="F2"/>
          </w:tcPr>
          <w:p w14:paraId="7AF366CE"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8" w:type="dxa"/>
            <w:shd w:val="clear" w:color="auto" w:fill="F2F2F2" w:themeFill="background1" w:themeFillShade="F2"/>
          </w:tcPr>
          <w:p w14:paraId="66BBF4E8" w14:textId="77777777"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4DAA4E17" w14:textId="77777777" w:rsidTr="003075EB">
        <w:trPr>
          <w:trHeight w:val="936"/>
        </w:trPr>
        <w:tc>
          <w:tcPr>
            <w:tcW w:w="7041" w:type="dxa"/>
            <w:shd w:val="clear" w:color="auto" w:fill="auto"/>
            <w:vAlign w:val="center"/>
          </w:tcPr>
          <w:p w14:paraId="082ED26B"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074AF86A" w14:textId="77777777"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8" w:type="dxa"/>
            <w:shd w:val="clear" w:color="auto" w:fill="auto"/>
            <w:vAlign w:val="center"/>
          </w:tcPr>
          <w:p w14:paraId="6228AE0F" w14:textId="77777777" w:rsidR="004950D6" w:rsidRPr="00781E31" w:rsidRDefault="00342ED6"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2785A36" w14:textId="77777777" w:rsidTr="003075EB">
        <w:trPr>
          <w:trHeight w:val="731"/>
        </w:trPr>
        <w:tc>
          <w:tcPr>
            <w:tcW w:w="7041" w:type="dxa"/>
            <w:shd w:val="clear" w:color="auto" w:fill="auto"/>
            <w:vAlign w:val="center"/>
          </w:tcPr>
          <w:p w14:paraId="19829DA0"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42E5D1BA"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8" w:type="dxa"/>
            <w:shd w:val="clear" w:color="auto" w:fill="auto"/>
            <w:vAlign w:val="center"/>
          </w:tcPr>
          <w:p w14:paraId="05AB94CE" w14:textId="77777777" w:rsidR="004950D6" w:rsidRPr="00781E31" w:rsidRDefault="00342ED6"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9FB9511" w14:textId="77777777" w:rsidTr="003075EB">
        <w:trPr>
          <w:trHeight w:val="925"/>
        </w:trPr>
        <w:tc>
          <w:tcPr>
            <w:tcW w:w="7041" w:type="dxa"/>
            <w:shd w:val="clear" w:color="auto" w:fill="auto"/>
            <w:vAlign w:val="center"/>
          </w:tcPr>
          <w:p w14:paraId="7E298602"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A06E401"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8" w:type="dxa"/>
            <w:shd w:val="clear" w:color="auto" w:fill="auto"/>
            <w:vAlign w:val="center"/>
          </w:tcPr>
          <w:p w14:paraId="1565B5C9" w14:textId="77777777" w:rsidR="004950D6" w:rsidRPr="00781E31" w:rsidRDefault="00342ED6"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43929E18" w14:textId="77777777" w:rsidR="004950D6" w:rsidRDefault="004950D6"/>
    <w:p w14:paraId="6AC7CE5E" w14:textId="77777777" w:rsidR="008531DE" w:rsidRPr="002A0AED" w:rsidRDefault="008531DE" w:rsidP="002A2375"/>
    <w:p w14:paraId="4C8B1F88" w14:textId="77777777" w:rsidR="00C81396" w:rsidRPr="002A2375" w:rsidRDefault="00C81396">
      <w:pPr>
        <w:rPr>
          <w:b/>
          <w:sz w:val="28"/>
          <w:szCs w:val="28"/>
        </w:rPr>
      </w:pPr>
    </w:p>
    <w:sectPr w:rsidR="00C81396" w:rsidRPr="002A2375" w:rsidSect="00700EF1">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B6A31" w14:textId="77777777" w:rsidR="00E10FDB" w:rsidRDefault="00E10FDB" w:rsidP="00963EE2">
      <w:r>
        <w:separator/>
      </w:r>
    </w:p>
  </w:endnote>
  <w:endnote w:type="continuationSeparator" w:id="0">
    <w:p w14:paraId="002E2703" w14:textId="77777777" w:rsidR="00E10FDB" w:rsidRDefault="00E10FDB"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414BDD" w:rsidRPr="009D0D58" w14:paraId="7B65721D" w14:textId="77777777" w:rsidTr="003075EB">
      <w:tc>
        <w:tcPr>
          <w:tcW w:w="9214" w:type="dxa"/>
        </w:tcPr>
        <w:p w14:paraId="214BFE3F" w14:textId="77777777" w:rsidR="00414BDD" w:rsidRPr="00D801F6" w:rsidDel="009D0D58" w:rsidRDefault="00414BDD" w:rsidP="00DF086A">
          <w:pPr>
            <w:pStyle w:val="Footer"/>
            <w:jc w:val="center"/>
            <w:rPr>
              <w:bCs/>
              <w:color w:val="003366"/>
              <w:sz w:val="18"/>
              <w:szCs w:val="18"/>
            </w:rPr>
          </w:pPr>
        </w:p>
      </w:tc>
    </w:tr>
    <w:tr w:rsidR="00414BDD" w:rsidRPr="00080196" w14:paraId="59D6889D" w14:textId="77777777" w:rsidTr="003075EB">
      <w:tc>
        <w:tcPr>
          <w:tcW w:w="9214" w:type="dxa"/>
        </w:tcPr>
        <w:p w14:paraId="7DD7C611" w14:textId="77777777"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1643D46A"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A326"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3444"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AD6A4"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57E9" w14:textId="77777777" w:rsidR="00414BDD" w:rsidRDefault="00414BDD" w:rsidP="00080196">
    <w:pPr>
      <w:pStyle w:val="Footer"/>
    </w:pPr>
  </w:p>
  <w:p w14:paraId="46F76733"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7515"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F0DC" w14:textId="77777777"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71EDDC25"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2CBB"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F389C"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C2DB"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87DED"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03F75"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5CB4C" w14:textId="77777777" w:rsidR="00E10FDB" w:rsidRDefault="00E10FDB" w:rsidP="00963EE2">
      <w:r>
        <w:separator/>
      </w:r>
    </w:p>
  </w:footnote>
  <w:footnote w:type="continuationSeparator" w:id="0">
    <w:p w14:paraId="5BB28FF8" w14:textId="77777777" w:rsidR="00E10FDB" w:rsidRDefault="00E10FDB"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6BB7" w14:textId="7777777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30C1B"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CC2C"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0088"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42B1"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2091"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93846"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3D2D7"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37D0D" w14:textId="77777777"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609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5953"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1CEF"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222E4" w14:textId="77777777"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F1550" w14:textId="77777777"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37CE5" w14:textId="77777777"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1NjU3MTAzMjM0NjdS0lEKTi0uzszPAykwrgUAKuradS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1441"/>
    <w:rsid w:val="00061A7F"/>
    <w:rsid w:val="0006404D"/>
    <w:rsid w:val="000676A4"/>
    <w:rsid w:val="0007210D"/>
    <w:rsid w:val="0007560F"/>
    <w:rsid w:val="000767D9"/>
    <w:rsid w:val="00080196"/>
    <w:rsid w:val="00085D0B"/>
    <w:rsid w:val="00095432"/>
    <w:rsid w:val="00097F78"/>
    <w:rsid w:val="000A083E"/>
    <w:rsid w:val="000A76BE"/>
    <w:rsid w:val="000B4557"/>
    <w:rsid w:val="000B66C8"/>
    <w:rsid w:val="000C22CF"/>
    <w:rsid w:val="000C6C05"/>
    <w:rsid w:val="000C6D93"/>
    <w:rsid w:val="000D0DA2"/>
    <w:rsid w:val="000D5FDB"/>
    <w:rsid w:val="000E337E"/>
    <w:rsid w:val="000E66C8"/>
    <w:rsid w:val="000F181A"/>
    <w:rsid w:val="000F2247"/>
    <w:rsid w:val="001051D7"/>
    <w:rsid w:val="001147BC"/>
    <w:rsid w:val="00115FE7"/>
    <w:rsid w:val="00116936"/>
    <w:rsid w:val="00120C23"/>
    <w:rsid w:val="001216E0"/>
    <w:rsid w:val="00124C3A"/>
    <w:rsid w:val="00124D9C"/>
    <w:rsid w:val="0012620A"/>
    <w:rsid w:val="00134EE4"/>
    <w:rsid w:val="00144296"/>
    <w:rsid w:val="00151191"/>
    <w:rsid w:val="001562E9"/>
    <w:rsid w:val="00170E61"/>
    <w:rsid w:val="001713B2"/>
    <w:rsid w:val="00173333"/>
    <w:rsid w:val="00175847"/>
    <w:rsid w:val="0017660F"/>
    <w:rsid w:val="001778E4"/>
    <w:rsid w:val="00177CCA"/>
    <w:rsid w:val="00185074"/>
    <w:rsid w:val="001905DD"/>
    <w:rsid w:val="00190D13"/>
    <w:rsid w:val="00192CAD"/>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50401"/>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075EB"/>
    <w:rsid w:val="00334EC9"/>
    <w:rsid w:val="00336B9B"/>
    <w:rsid w:val="003379D6"/>
    <w:rsid w:val="00340C82"/>
    <w:rsid w:val="003425DB"/>
    <w:rsid w:val="00342ED6"/>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5483"/>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5652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4187"/>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1E06"/>
    <w:rsid w:val="005C6D36"/>
    <w:rsid w:val="005E385E"/>
    <w:rsid w:val="005F29FF"/>
    <w:rsid w:val="005F2E6C"/>
    <w:rsid w:val="005F4686"/>
    <w:rsid w:val="005F5B84"/>
    <w:rsid w:val="00600553"/>
    <w:rsid w:val="00600F45"/>
    <w:rsid w:val="00601661"/>
    <w:rsid w:val="00602C18"/>
    <w:rsid w:val="006073BF"/>
    <w:rsid w:val="00607F4A"/>
    <w:rsid w:val="00611300"/>
    <w:rsid w:val="00615918"/>
    <w:rsid w:val="00617C5A"/>
    <w:rsid w:val="00620399"/>
    <w:rsid w:val="00620712"/>
    <w:rsid w:val="00622B3E"/>
    <w:rsid w:val="00631262"/>
    <w:rsid w:val="00631DF5"/>
    <w:rsid w:val="006338DE"/>
    <w:rsid w:val="006364F9"/>
    <w:rsid w:val="0063686E"/>
    <w:rsid w:val="00637E2A"/>
    <w:rsid w:val="00646021"/>
    <w:rsid w:val="006504C5"/>
    <w:rsid w:val="00653161"/>
    <w:rsid w:val="00673FC1"/>
    <w:rsid w:val="006752D8"/>
    <w:rsid w:val="00675A59"/>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0EF1"/>
    <w:rsid w:val="00705D56"/>
    <w:rsid w:val="0072234D"/>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414E0"/>
    <w:rsid w:val="00851DB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D7B7D"/>
    <w:rsid w:val="008F07F3"/>
    <w:rsid w:val="008F0AD7"/>
    <w:rsid w:val="008F2452"/>
    <w:rsid w:val="008F4D9F"/>
    <w:rsid w:val="00901F4D"/>
    <w:rsid w:val="00920921"/>
    <w:rsid w:val="00932E29"/>
    <w:rsid w:val="0093734F"/>
    <w:rsid w:val="00954043"/>
    <w:rsid w:val="009604C9"/>
    <w:rsid w:val="00963EE2"/>
    <w:rsid w:val="00964729"/>
    <w:rsid w:val="009716D6"/>
    <w:rsid w:val="00976900"/>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2BD"/>
    <w:rsid w:val="00A81FEC"/>
    <w:rsid w:val="00A8237C"/>
    <w:rsid w:val="00A84058"/>
    <w:rsid w:val="00A86245"/>
    <w:rsid w:val="00A95337"/>
    <w:rsid w:val="00A97D82"/>
    <w:rsid w:val="00AA1639"/>
    <w:rsid w:val="00AA2262"/>
    <w:rsid w:val="00AA4989"/>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459C"/>
    <w:rsid w:val="00B07F34"/>
    <w:rsid w:val="00B1070E"/>
    <w:rsid w:val="00B11F64"/>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B21CB"/>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2E8"/>
    <w:rsid w:val="00C83C57"/>
    <w:rsid w:val="00C903F0"/>
    <w:rsid w:val="00C94022"/>
    <w:rsid w:val="00C96F8F"/>
    <w:rsid w:val="00CA0988"/>
    <w:rsid w:val="00CA371F"/>
    <w:rsid w:val="00CA4389"/>
    <w:rsid w:val="00CA60E1"/>
    <w:rsid w:val="00CB7176"/>
    <w:rsid w:val="00CD7863"/>
    <w:rsid w:val="00CE0C2C"/>
    <w:rsid w:val="00D107CD"/>
    <w:rsid w:val="00D14C98"/>
    <w:rsid w:val="00D15E26"/>
    <w:rsid w:val="00D164D8"/>
    <w:rsid w:val="00D2564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0FDB"/>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36DF4"/>
    <w:rsid w:val="00F42465"/>
    <w:rsid w:val="00F459F2"/>
    <w:rsid w:val="00F549DF"/>
    <w:rsid w:val="00F61009"/>
    <w:rsid w:val="00F613D4"/>
    <w:rsid w:val="00F67339"/>
    <w:rsid w:val="00F742A9"/>
    <w:rsid w:val="00F75BF3"/>
    <w:rsid w:val="00F80753"/>
    <w:rsid w:val="00F80861"/>
    <w:rsid w:val="00F80AAB"/>
    <w:rsid w:val="00F838F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48758"/>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33</Pages>
  <Words>5207</Words>
  <Characters>27784</Characters>
  <Application>Microsoft Office Word</Application>
  <DocSecurity>0</DocSecurity>
  <Lines>1261</Lines>
  <Paragraphs>895</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Schedule - Supply with Installation (RFT)</dc:title>
  <dc:creator>Ochre Legal</dc:creator>
  <cp:lastModifiedBy>Sajib Barua</cp:lastModifiedBy>
  <cp:revision>24</cp:revision>
  <dcterms:created xsi:type="dcterms:W3CDTF">2023-09-27T05:09:00Z</dcterms:created>
  <dcterms:modified xsi:type="dcterms:W3CDTF">2024-12-16T00:21:00Z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21b201a327a27409d1e26f2f0cbabaf496ede0b4c173ac1cb3da8e33620cf349</vt:lpwstr>
  </property>
</Properties>
</file>